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19" w:rsidRDefault="00273019" w:rsidP="00273019">
      <w:pPr>
        <w:spacing w:after="0"/>
        <w:contextualSpacing/>
        <w:jc w:val="center"/>
        <w:rPr>
          <w:rFonts w:ascii="Times New Roman" w:hAnsi="Times New Roman" w:cs="Times New Roman"/>
          <w:b/>
          <w:sz w:val="24"/>
          <w:szCs w:val="24"/>
          <w:lang w:val="sah-RU"/>
        </w:rPr>
      </w:pPr>
      <w:r>
        <w:rPr>
          <w:rFonts w:ascii="Times New Roman" w:hAnsi="Times New Roman" w:cs="Times New Roman"/>
          <w:b/>
          <w:sz w:val="24"/>
          <w:szCs w:val="24"/>
          <w:lang w:val="sah-RU"/>
        </w:rPr>
        <w:t>Отзывы о книге “Учитель – судьба”</w:t>
      </w:r>
    </w:p>
    <w:p w:rsidR="00273019" w:rsidRDefault="00273019" w:rsidP="00273019">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Светлана Антоновнаҕа түбүктээх күннэрин олус бэркэ, ситиһиилээхтик түмүктэммиттэринэн эҕэрдэ! Өр сылларга мунньан-тараан, чөкөтөн үлэлии сылдьар сатабылгын киэҥ эйгэҕэ, бэйэҥ сүрэҕин баҕатынан таһааран, дуоһуйан, астынан, дьоллонон, өссө да ситиһиилээхтик үлэлээ.</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С.М.Устинова,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В.Г. Короленко аатынан Амма 1 №дээх оскуолатын математикаҕа учуутала</w:t>
      </w: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Света, сөбүлүүр идэҕин кинигэҕэ тиһэн, дьоҥҥор сэргэҕэр кэпсээн, эдэр ыччакка иҥэрэн 30 сыллаах үлэҕин бар дьоҥҥор бэлэхтээбит дьоро күнүн кыайыылаахтык түмүктэммитинэн! Доруобуйаны! Куруук өйдүүр дьиэ кэргэҥҥэр - уруй! Өйүүр үлэһит коллективкар - айхал!</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Михайлова М.Е.,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Дьөппөн орто оскуолатын  математикаҕа учуутала, Хаҥалас улууһа</w:t>
      </w: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rPr>
          <w:rFonts w:ascii="Times New Roman" w:hAnsi="Times New Roman" w:cs="Times New Roman"/>
          <w:sz w:val="24"/>
          <w:szCs w:val="24"/>
          <w:lang w:val="sah-RU"/>
        </w:rPr>
      </w:pPr>
      <w:r>
        <w:rPr>
          <w:rFonts w:ascii="Times New Roman" w:hAnsi="Times New Roman" w:cs="Times New Roman"/>
          <w:sz w:val="24"/>
          <w:szCs w:val="24"/>
          <w:lang w:val="sah-RU"/>
        </w:rPr>
        <w:t>Света, 30 сыл мунньуммут уопуккун киэҥ эйгэҕэ таһаарбыт, чөкөппүт күнүн ситиһиилээхтик түмүктэммитинэн!</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С.М.Сысолятина,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Мындаҕаайы орто оскуолатын математикаҕа учуутала, Чурапчы</w:t>
      </w: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rPr>
          <w:rFonts w:ascii="Times New Roman" w:hAnsi="Times New Roman" w:cs="Times New Roman"/>
          <w:sz w:val="24"/>
          <w:szCs w:val="24"/>
          <w:lang w:val="sah-RU"/>
        </w:rPr>
      </w:pPr>
      <w:r>
        <w:rPr>
          <w:rFonts w:ascii="Times New Roman" w:hAnsi="Times New Roman" w:cs="Times New Roman"/>
          <w:sz w:val="24"/>
          <w:szCs w:val="24"/>
          <w:lang w:val="sah-RU"/>
        </w:rPr>
        <w:t>Света,эҕэрдэ! Толкуйдаабытын табыллан, үлэҥ түмүллүбүтүнэн!</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Ф.Т.Чичигинарова,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Хатылы орто оскуолатын математикаҕа учуутала, Чурапчы</w:t>
      </w: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Света!!! Умница, труженица! Какая ты молодец! Мы гордимся тобой!</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Л.И.Самсонова,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учитель математики ФТЛ г.Якутск</w:t>
      </w: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Света, маладьыаскын! Эҕэрдэ, барыта үрдүк таһымҥа ааспытынан! Киэн туттабыт!</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Степанова Т.Е.,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Даайа- Амма орто оскуолатын математикаҕа учуутала, Таатта улууһа</w:t>
      </w: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Света, педколлективын наһаа да түмсүүлээх , үлэһит эбит, ыраахтан ону бэлиэтии көрдүм, кытаат, ити таһымҥа үлэлии хамсыы сырыт.</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Маркова Г.П.,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«Бөтүҥ нэһилиэгин» баһылыгын солбуйааччы, Нам улууһа</w:t>
      </w: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Өр сылларга бииргэ үлэлээбит коллегам Светлана Антоновна </w:t>
      </w:r>
      <w:r>
        <w:rPr>
          <w:rFonts w:ascii="Times New Roman" w:hAnsi="Times New Roman" w:cs="Times New Roman"/>
          <w:sz w:val="24"/>
          <w:szCs w:val="24"/>
        </w:rPr>
        <w:t>«</w:t>
      </w:r>
      <w:r>
        <w:rPr>
          <w:rFonts w:ascii="Times New Roman" w:hAnsi="Times New Roman" w:cs="Times New Roman"/>
          <w:sz w:val="24"/>
          <w:szCs w:val="24"/>
          <w:lang w:val="sah-RU"/>
        </w:rPr>
        <w:t>Учитель - судьба</w:t>
      </w:r>
      <w:r>
        <w:rPr>
          <w:rFonts w:ascii="Times New Roman" w:hAnsi="Times New Roman" w:cs="Times New Roman"/>
          <w:sz w:val="24"/>
          <w:szCs w:val="24"/>
        </w:rPr>
        <w:t>»</w:t>
      </w:r>
      <w:r>
        <w:rPr>
          <w:rFonts w:ascii="Times New Roman" w:hAnsi="Times New Roman" w:cs="Times New Roman"/>
          <w:sz w:val="24"/>
          <w:szCs w:val="24"/>
          <w:lang w:val="sah-RU"/>
        </w:rPr>
        <w:t xml:space="preserve"> кинигэтин аахтым. Практически туһалаах, элбэх сыллаах үлэ түмүгүнэн оҥоһуллубут, эдэр учууталлар настольнай кинигэ оҥостуохтарын сөптөөх кинигэ тахсыбыт. Маннык үчүгэй кинигэ таһаарбытынан, республиканскай авторскай курсу ситиһиилээхтик ыыппытынан истиҥ эҕэрдэбин ыытабын, өссө да дабайыылары баҕарабын.</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 xml:space="preserve">Говорова М.И., </w:t>
      </w:r>
    </w:p>
    <w:p w:rsidR="00273019" w:rsidRDefault="00273019" w:rsidP="00273019">
      <w:pPr>
        <w:spacing w:after="0"/>
        <w:contextualSpacing/>
        <w:jc w:val="right"/>
        <w:rPr>
          <w:rFonts w:ascii="Times New Roman" w:hAnsi="Times New Roman" w:cs="Times New Roman"/>
          <w:i/>
          <w:sz w:val="24"/>
          <w:szCs w:val="24"/>
          <w:lang w:val="sah-RU"/>
        </w:rPr>
      </w:pPr>
      <w:r w:rsidRPr="00273019">
        <w:rPr>
          <w:rFonts w:ascii="Times New Roman" w:hAnsi="Times New Roman" w:cs="Times New Roman"/>
          <w:i/>
          <w:sz w:val="24"/>
          <w:szCs w:val="24"/>
          <w:lang w:val="sah-RU"/>
        </w:rPr>
        <w:t>Балыктаах орто оскуолатын ветеран учуутала</w:t>
      </w:r>
    </w:p>
    <w:p w:rsid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jc w:val="right"/>
        <w:rPr>
          <w:rFonts w:ascii="Times New Roman" w:hAnsi="Times New Roman" w:cs="Times New Roman"/>
          <w:i/>
          <w:sz w:val="24"/>
          <w:szCs w:val="24"/>
          <w:lang w:val="sah-RU"/>
        </w:rPr>
      </w:pPr>
    </w:p>
    <w:p w:rsidR="00273019" w:rsidRPr="00273019" w:rsidRDefault="00273019" w:rsidP="00273019">
      <w:pPr>
        <w:spacing w:after="0"/>
        <w:contextualSpacing/>
        <w:jc w:val="right"/>
        <w:rPr>
          <w:rFonts w:ascii="Times New Roman" w:hAnsi="Times New Roman" w:cs="Times New Roman"/>
          <w:i/>
          <w:sz w:val="24"/>
          <w:szCs w:val="24"/>
          <w:lang w:val="sah-RU"/>
        </w:rPr>
      </w:pPr>
    </w:p>
    <w:p w:rsidR="00273019" w:rsidRDefault="00273019" w:rsidP="00273019">
      <w:pPr>
        <w:spacing w:after="0"/>
        <w:contextualSpacing/>
        <w:jc w:val="center"/>
        <w:rPr>
          <w:rFonts w:ascii="Times New Roman" w:hAnsi="Times New Roman" w:cs="Times New Roman"/>
          <w:b/>
          <w:sz w:val="24"/>
          <w:szCs w:val="24"/>
          <w:lang w:val="sah-RU"/>
        </w:rPr>
      </w:pPr>
      <w:bookmarkStart w:id="0" w:name="_GoBack"/>
      <w:bookmarkEnd w:id="0"/>
    </w:p>
    <w:p w:rsidR="00273019" w:rsidRDefault="00273019" w:rsidP="00273019">
      <w:pPr>
        <w:spacing w:after="0"/>
        <w:contextualSpacing/>
        <w:jc w:val="center"/>
        <w:rPr>
          <w:rFonts w:ascii="Times New Roman" w:hAnsi="Times New Roman" w:cs="Times New Roman"/>
          <w:b/>
          <w:sz w:val="24"/>
          <w:szCs w:val="24"/>
          <w:lang w:val="sah-RU"/>
        </w:rPr>
      </w:pPr>
    </w:p>
    <w:sectPr w:rsidR="00273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A3B80"/>
    <w:multiLevelType w:val="hybridMultilevel"/>
    <w:tmpl w:val="5448E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19"/>
    <w:rsid w:val="000B3962"/>
    <w:rsid w:val="00273019"/>
    <w:rsid w:val="00B87C56"/>
    <w:rsid w:val="00EE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2DCF9-03FA-4A11-A686-032F317F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0159">
      <w:bodyDiv w:val="1"/>
      <w:marLeft w:val="0"/>
      <w:marRight w:val="0"/>
      <w:marTop w:val="0"/>
      <w:marBottom w:val="0"/>
      <w:divBdr>
        <w:top w:val="none" w:sz="0" w:space="0" w:color="auto"/>
        <w:left w:val="none" w:sz="0" w:space="0" w:color="auto"/>
        <w:bottom w:val="none" w:sz="0" w:space="0" w:color="auto"/>
        <w:right w:val="none" w:sz="0" w:space="0" w:color="auto"/>
      </w:divBdr>
    </w:div>
    <w:div w:id="402684158">
      <w:bodyDiv w:val="1"/>
      <w:marLeft w:val="0"/>
      <w:marRight w:val="0"/>
      <w:marTop w:val="0"/>
      <w:marBottom w:val="0"/>
      <w:divBdr>
        <w:top w:val="none" w:sz="0" w:space="0" w:color="auto"/>
        <w:left w:val="none" w:sz="0" w:space="0" w:color="auto"/>
        <w:bottom w:val="none" w:sz="0" w:space="0" w:color="auto"/>
        <w:right w:val="none" w:sz="0" w:space="0" w:color="auto"/>
      </w:divBdr>
    </w:div>
    <w:div w:id="984236688">
      <w:bodyDiv w:val="1"/>
      <w:marLeft w:val="0"/>
      <w:marRight w:val="0"/>
      <w:marTop w:val="0"/>
      <w:marBottom w:val="0"/>
      <w:divBdr>
        <w:top w:val="none" w:sz="0" w:space="0" w:color="auto"/>
        <w:left w:val="none" w:sz="0" w:space="0" w:color="auto"/>
        <w:bottom w:val="none" w:sz="0" w:space="0" w:color="auto"/>
        <w:right w:val="none" w:sz="0" w:space="0" w:color="auto"/>
      </w:divBdr>
    </w:div>
    <w:div w:id="1222211188">
      <w:bodyDiv w:val="1"/>
      <w:marLeft w:val="0"/>
      <w:marRight w:val="0"/>
      <w:marTop w:val="0"/>
      <w:marBottom w:val="0"/>
      <w:divBdr>
        <w:top w:val="none" w:sz="0" w:space="0" w:color="auto"/>
        <w:left w:val="none" w:sz="0" w:space="0" w:color="auto"/>
        <w:bottom w:val="none" w:sz="0" w:space="0" w:color="auto"/>
        <w:right w:val="none" w:sz="0" w:space="0" w:color="auto"/>
      </w:divBdr>
    </w:div>
    <w:div w:id="17989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1659</Characters>
  <Application>Microsoft Office Word</Application>
  <DocSecurity>0</DocSecurity>
  <Lines>13</Lines>
  <Paragraphs>3</Paragraphs>
  <ScaleCrop>false</ScaleCrop>
  <Company>Microsoft</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2</cp:revision>
  <dcterms:created xsi:type="dcterms:W3CDTF">2019-10-29T06:46:00Z</dcterms:created>
  <dcterms:modified xsi:type="dcterms:W3CDTF">2019-10-29T07:04:00Z</dcterms:modified>
</cp:coreProperties>
</file>