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81" w:rsidRPr="007B7E29" w:rsidRDefault="00B72681" w:rsidP="00B72681">
      <w:pPr>
        <w:pStyle w:val="a3"/>
        <w:numPr>
          <w:ilvl w:val="0"/>
          <w:numId w:val="3"/>
        </w:numPr>
        <w:ind w:left="0" w:firstLine="567"/>
        <w:jc w:val="center"/>
        <w:rPr>
          <w:rFonts w:ascii="Times New Roman" w:hAnsi="Times New Roman"/>
          <w:color w:val="000000"/>
          <w:lang w:val="sah-RU"/>
        </w:rPr>
      </w:pPr>
      <w:r w:rsidRPr="007B7E29">
        <w:rPr>
          <w:rFonts w:ascii="Times New Roman" w:hAnsi="Times New Roman"/>
          <w:color w:val="000000"/>
          <w:sz w:val="28"/>
          <w:szCs w:val="28"/>
        </w:rPr>
        <w:t>Новая и новейшая педагогическая технология академика,</w:t>
      </w:r>
      <w:r w:rsidRPr="007B7E29">
        <w:rPr>
          <w:rFonts w:ascii="Times New Roman" w:hAnsi="Times New Roman"/>
          <w:color w:val="000000"/>
          <w:sz w:val="28"/>
          <w:szCs w:val="28"/>
          <w:lang w:val="sah-RU"/>
        </w:rPr>
        <w:t xml:space="preserve"> </w:t>
      </w:r>
      <w:r w:rsidRPr="007B7E29">
        <w:rPr>
          <w:rFonts w:ascii="Times New Roman" w:hAnsi="Times New Roman"/>
          <w:color w:val="000000"/>
          <w:sz w:val="28"/>
          <w:szCs w:val="28"/>
        </w:rPr>
        <w:t>доктора педагогических наук</w:t>
      </w:r>
    </w:p>
    <w:p w:rsidR="00B72681" w:rsidRDefault="00B72681" w:rsidP="00B72681">
      <w:pPr>
        <w:pStyle w:val="a3"/>
        <w:ind w:left="567"/>
        <w:jc w:val="center"/>
        <w:rPr>
          <w:rFonts w:ascii="Times New Roman" w:hAnsi="Times New Roman"/>
          <w:color w:val="000000"/>
          <w:sz w:val="16"/>
          <w:szCs w:val="16"/>
          <w:lang w:val="sah-RU"/>
        </w:rPr>
      </w:pPr>
      <w:r w:rsidRPr="007B7E29">
        <w:rPr>
          <w:rFonts w:ascii="Times New Roman" w:hAnsi="Times New Roman"/>
          <w:color w:val="000000"/>
          <w:sz w:val="28"/>
          <w:szCs w:val="28"/>
        </w:rPr>
        <w:t xml:space="preserve">В.К. Дьяченко </w:t>
      </w:r>
      <w:proofErr w:type="gramStart"/>
      <w:r w:rsidRPr="007B7E2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B7E29">
        <w:rPr>
          <w:rFonts w:ascii="Times New Roman" w:hAnsi="Times New Roman"/>
          <w:color w:val="000000"/>
          <w:sz w:val="28"/>
          <w:szCs w:val="28"/>
          <w:lang w:val="sah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sah-RU"/>
        </w:rPr>
        <w:t>моей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sah-RU"/>
        </w:rPr>
        <w:t xml:space="preserve"> </w:t>
      </w:r>
      <w:r w:rsidRPr="007B7E29">
        <w:rPr>
          <w:rFonts w:ascii="Times New Roman" w:hAnsi="Times New Roman"/>
          <w:color w:val="000000"/>
          <w:sz w:val="28"/>
          <w:szCs w:val="28"/>
        </w:rPr>
        <w:t>образовательной практике</w:t>
      </w:r>
      <w:r>
        <w:rPr>
          <w:rFonts w:ascii="Times New Roman" w:hAnsi="Times New Roman"/>
          <w:color w:val="000000"/>
          <w:sz w:val="28"/>
          <w:szCs w:val="28"/>
          <w:lang w:val="sah-RU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  <w:lang w:val="sah-RU"/>
        </w:rPr>
        <w:t xml:space="preserve"> </w:t>
      </w:r>
    </w:p>
    <w:p w:rsidR="00B72681" w:rsidRPr="0046609F" w:rsidRDefault="00B72681" w:rsidP="00B72681">
      <w:pPr>
        <w:pStyle w:val="a3"/>
        <w:ind w:left="567"/>
        <w:jc w:val="center"/>
        <w:rPr>
          <w:rFonts w:ascii="Times New Roman" w:hAnsi="Times New Roman"/>
          <w:color w:val="000000"/>
          <w:sz w:val="16"/>
          <w:szCs w:val="16"/>
          <w:lang w:val="sah-RU"/>
        </w:rPr>
      </w:pPr>
    </w:p>
    <w:p w:rsidR="00B72681" w:rsidRPr="007B7E29" w:rsidRDefault="00B72681" w:rsidP="00B72681">
      <w:pPr>
        <w:pStyle w:val="a3"/>
        <w:spacing w:after="0"/>
        <w:ind w:left="567"/>
        <w:jc w:val="center"/>
        <w:rPr>
          <w:rFonts w:ascii="Times New Roman" w:hAnsi="Times New Roman"/>
          <w:color w:val="000000"/>
          <w:sz w:val="24"/>
          <w:szCs w:val="24"/>
          <w:lang w:val="sah-RU"/>
        </w:rPr>
      </w:pPr>
      <w:r w:rsidRPr="007B7E29">
        <w:rPr>
          <w:rFonts w:ascii="Times New Roman" w:hAnsi="Times New Roman"/>
          <w:b/>
          <w:color w:val="000000"/>
          <w:sz w:val="24"/>
          <w:szCs w:val="24"/>
          <w:lang w:val="sah-RU"/>
        </w:rPr>
        <w:t>3.</w:t>
      </w:r>
      <w:r w:rsidRPr="007B7E29">
        <w:rPr>
          <w:rFonts w:ascii="Times New Roman" w:hAnsi="Times New Roman"/>
          <w:b/>
          <w:color w:val="000000"/>
          <w:sz w:val="24"/>
          <w:szCs w:val="24"/>
        </w:rPr>
        <w:t>1. Обоснование педагогической технологии</w:t>
      </w:r>
    </w:p>
    <w:p w:rsidR="00B72681" w:rsidRPr="00100710" w:rsidRDefault="00B72681" w:rsidP="00B72681">
      <w:pPr>
        <w:spacing w:line="276" w:lineRule="auto"/>
        <w:ind w:firstLine="567"/>
        <w:contextualSpacing/>
        <w:jc w:val="both"/>
        <w:rPr>
          <w:color w:val="000000"/>
        </w:rPr>
      </w:pPr>
      <w:r w:rsidRPr="00100710">
        <w:rPr>
          <w:color w:val="000000"/>
        </w:rPr>
        <w:t>В обучении традиционной методикой учитель одновременно обучает весь класс, все ученики работают над одним программным материалом, продвигаясь вперед од</w:t>
      </w:r>
      <w:r>
        <w:rPr>
          <w:color w:val="000000"/>
        </w:rPr>
        <w:t xml:space="preserve">ним и тем же темпом, </w:t>
      </w:r>
      <w:proofErr w:type="spellStart"/>
      <w:r>
        <w:rPr>
          <w:color w:val="000000"/>
        </w:rPr>
        <w:t>рассчитанн</w:t>
      </w:r>
      <w:proofErr w:type="spellEnd"/>
      <w:r>
        <w:rPr>
          <w:color w:val="000000"/>
          <w:lang w:val="sah-RU"/>
        </w:rPr>
        <w:t>ы</w:t>
      </w:r>
      <w:r w:rsidRPr="00100710">
        <w:rPr>
          <w:color w:val="000000"/>
        </w:rPr>
        <w:t>м в основном на среднего учащегося; продвижение всех учащихся одного и того же класса происходит в массовой школе по утвержденным программам в одни и те же календарные сроки.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ab/>
        <w:t xml:space="preserve">Учитель объективно поставлен в такие условия, при котором он почти ничего не может: не может каждого ученика своевременно и полностью проверить, не может восполнять пробелы, которые накапливаются из </w:t>
      </w:r>
      <w:proofErr w:type="gramStart"/>
      <w:r w:rsidRPr="00100710">
        <w:rPr>
          <w:color w:val="000000"/>
        </w:rPr>
        <w:t>года  в</w:t>
      </w:r>
      <w:proofErr w:type="gramEnd"/>
      <w:r w:rsidRPr="00100710">
        <w:rPr>
          <w:color w:val="000000"/>
        </w:rPr>
        <w:t xml:space="preserve"> год, не может удовлетворять повышенные  интересы  и потребности преуспевающей части школьников, не может готовить учеников к самообразованию. Переход к КСО и означает, что основную работу обучения, контроля, оценивания, воспитания и развития осуществляет коллектив, которым руководит квалифицированный педагог.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ab/>
        <w:t xml:space="preserve">С 1998-99 </w:t>
      </w:r>
      <w:proofErr w:type="spellStart"/>
      <w:r w:rsidRPr="00100710">
        <w:rPr>
          <w:color w:val="000000"/>
        </w:rPr>
        <w:t>у.г</w:t>
      </w:r>
      <w:proofErr w:type="spellEnd"/>
      <w:r w:rsidRPr="00100710">
        <w:rPr>
          <w:color w:val="000000"/>
        </w:rPr>
        <w:t>. наше ме</w:t>
      </w:r>
      <w:r>
        <w:rPr>
          <w:color w:val="000000"/>
        </w:rPr>
        <w:t xml:space="preserve">тодическое объединение, </w:t>
      </w:r>
      <w:proofErr w:type="spellStart"/>
      <w:r>
        <w:rPr>
          <w:color w:val="000000"/>
        </w:rPr>
        <w:t>руково</w:t>
      </w:r>
      <w:proofErr w:type="spellEnd"/>
      <w:r>
        <w:rPr>
          <w:color w:val="000000"/>
          <w:lang w:val="sah-RU"/>
        </w:rPr>
        <w:t>дителем которого являюсь</w:t>
      </w:r>
      <w:r w:rsidRPr="00100710">
        <w:rPr>
          <w:color w:val="000000"/>
        </w:rPr>
        <w:t xml:space="preserve"> я, работала по теме «Организация деятельности учащихся по технологии КСО на уроках математики» (сама начала работу еще с 1996-97 </w:t>
      </w:r>
      <w:proofErr w:type="spellStart"/>
      <w:r w:rsidRPr="00100710">
        <w:rPr>
          <w:color w:val="000000"/>
        </w:rPr>
        <w:t>у.г</w:t>
      </w:r>
      <w:proofErr w:type="spellEnd"/>
      <w:r w:rsidRPr="00100710">
        <w:rPr>
          <w:color w:val="000000"/>
        </w:rPr>
        <w:t xml:space="preserve">.). Работа провелась как </w:t>
      </w:r>
      <w:proofErr w:type="spellStart"/>
      <w:r w:rsidRPr="00100710">
        <w:rPr>
          <w:color w:val="000000"/>
        </w:rPr>
        <w:t>внутришкольный</w:t>
      </w:r>
      <w:proofErr w:type="spellEnd"/>
      <w:r w:rsidRPr="00100710">
        <w:rPr>
          <w:color w:val="000000"/>
        </w:rPr>
        <w:t xml:space="preserve"> эксперимент. Основные этапы: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ab/>
        <w:t>- 1998 – 99, 1999-2000 – подготовительный этап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ab/>
        <w:t>- 2000 – 01                    – диагностический этап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ab/>
        <w:t>- 2001 – 02                    - заключительный этап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ab/>
        <w:t>Цель эксперимента состояла в том, чтобы проследить влияние новейшей педагогической технологии на индивидуальный темп обучения и развития учащихся.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697A75A7" wp14:editId="1A006D20">
            <wp:simplePos x="0" y="0"/>
            <wp:positionH relativeFrom="column">
              <wp:posOffset>26035</wp:posOffset>
            </wp:positionH>
            <wp:positionV relativeFrom="paragraph">
              <wp:posOffset>204470</wp:posOffset>
            </wp:positionV>
            <wp:extent cx="4086225" cy="2819400"/>
            <wp:effectExtent l="19050" t="0" r="9525" b="0"/>
            <wp:wrapTight wrapText="bothSides">
              <wp:wrapPolygon edited="0">
                <wp:start x="-101" y="0"/>
                <wp:lineTo x="-101" y="21454"/>
                <wp:lineTo x="21650" y="21454"/>
                <wp:lineTo x="21650" y="0"/>
                <wp:lineTo x="-101" y="0"/>
              </wp:wrapPolygon>
            </wp:wrapTight>
            <wp:docPr id="29" name="Рисунок 1" descr="C:\Users\Ирина\Desktop\Дьяченк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C:\Users\Ирина\Desktop\Дьячен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0710">
        <w:rPr>
          <w:color w:val="000000"/>
        </w:rPr>
        <w:tab/>
      </w:r>
      <w:r w:rsidRPr="008A6FDC">
        <w:rPr>
          <w:color w:val="000000"/>
        </w:rPr>
        <w:t xml:space="preserve"> </w:t>
      </w:r>
      <w:r w:rsidRPr="00100710">
        <w:rPr>
          <w:color w:val="000000"/>
        </w:rPr>
        <w:t xml:space="preserve">В подготовительном этапе изучили теорию по книге автора Дьяченко В.К. – академика педагогических наук из г. Красноярска, «Современная дидактика». Посещали семинары, курсы, проведенные центром новых образовательных технологий при </w:t>
      </w:r>
      <w:proofErr w:type="spellStart"/>
      <w:r w:rsidRPr="00100710">
        <w:rPr>
          <w:color w:val="000000"/>
        </w:rPr>
        <w:t>Майинской</w:t>
      </w:r>
      <w:proofErr w:type="spellEnd"/>
      <w:r w:rsidRPr="00100710">
        <w:rPr>
          <w:color w:val="000000"/>
        </w:rPr>
        <w:t xml:space="preserve"> гимназии, </w:t>
      </w:r>
      <w:proofErr w:type="spellStart"/>
      <w:r w:rsidRPr="00100710">
        <w:rPr>
          <w:color w:val="000000"/>
        </w:rPr>
        <w:t>Тюнгюлюнской</w:t>
      </w:r>
      <w:proofErr w:type="spellEnd"/>
      <w:r w:rsidRPr="00100710">
        <w:rPr>
          <w:color w:val="000000"/>
        </w:rPr>
        <w:t xml:space="preserve"> школы I, I</w:t>
      </w:r>
      <w:r w:rsidRPr="00100710">
        <w:rPr>
          <w:color w:val="000000"/>
          <w:lang w:val="en-US"/>
        </w:rPr>
        <w:t>I</w:t>
      </w:r>
      <w:r w:rsidRPr="00100710">
        <w:rPr>
          <w:color w:val="000000"/>
        </w:rPr>
        <w:t xml:space="preserve"> – </w:t>
      </w:r>
      <w:r w:rsidRPr="00100710">
        <w:rPr>
          <w:color w:val="000000"/>
          <w:lang w:val="en-US"/>
        </w:rPr>
        <w:t>III</w:t>
      </w:r>
      <w:r w:rsidRPr="00100710">
        <w:rPr>
          <w:color w:val="000000"/>
        </w:rPr>
        <w:t xml:space="preserve"> ступеней.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ab/>
        <w:t>Проведены занятия МО по следующим темам:</w:t>
      </w:r>
    </w:p>
    <w:p w:rsidR="00B72681" w:rsidRPr="00100710" w:rsidRDefault="00B72681" w:rsidP="00B72681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Что такое КСО?</w:t>
      </w:r>
    </w:p>
    <w:p w:rsidR="00B72681" w:rsidRPr="00100710" w:rsidRDefault="00B72681" w:rsidP="00B72681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Принципы КСО</w:t>
      </w:r>
    </w:p>
    <w:p w:rsidR="00B72681" w:rsidRPr="00100710" w:rsidRDefault="00B72681" w:rsidP="00B72681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Фазы КСО</w:t>
      </w:r>
    </w:p>
    <w:p w:rsidR="00B72681" w:rsidRPr="00100710" w:rsidRDefault="00B72681" w:rsidP="00B72681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lastRenderedPageBreak/>
        <w:t>Приемы и методики</w:t>
      </w:r>
    </w:p>
    <w:p w:rsidR="00B72681" w:rsidRPr="00100710" w:rsidRDefault="00B72681" w:rsidP="00B72681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Два варианта технологии</w:t>
      </w:r>
    </w:p>
    <w:p w:rsidR="00B72681" w:rsidRPr="00100710" w:rsidRDefault="00B72681" w:rsidP="00B72681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Основные этапы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 xml:space="preserve"> По этой технологии с 2000-01 учебного года я начала работать в 6а классе, Говорова М.И. – в 7</w:t>
      </w:r>
      <w:proofErr w:type="gramStart"/>
      <w:r w:rsidRPr="00100710">
        <w:rPr>
          <w:color w:val="000000"/>
        </w:rPr>
        <w:t>а  классе</w:t>
      </w:r>
      <w:proofErr w:type="gramEnd"/>
      <w:r w:rsidRPr="00100710">
        <w:rPr>
          <w:color w:val="000000"/>
        </w:rPr>
        <w:t>, Сотникова Г.Д. – в 9а, б классах.</w:t>
      </w:r>
    </w:p>
    <w:p w:rsidR="00B72681" w:rsidRDefault="00B72681" w:rsidP="00B72681">
      <w:pPr>
        <w:spacing w:line="276" w:lineRule="auto"/>
        <w:ind w:firstLine="567"/>
        <w:jc w:val="both"/>
        <w:rPr>
          <w:color w:val="000000"/>
          <w:lang w:val="sah-RU"/>
        </w:rPr>
      </w:pPr>
      <w:r w:rsidRPr="00100710">
        <w:rPr>
          <w:color w:val="000000"/>
        </w:rPr>
        <w:t>В те годы, в нашей школе два параллельных классах были составлены как уровневые классы. Мы выбрали «а» классы, как более подготовленные к самостоятельной работе. В «</w:t>
      </w:r>
      <w:proofErr w:type="gramStart"/>
      <w:r w:rsidRPr="00100710">
        <w:rPr>
          <w:color w:val="000000"/>
        </w:rPr>
        <w:t>б»  классах</w:t>
      </w:r>
      <w:proofErr w:type="gramEnd"/>
      <w:r w:rsidRPr="00100710">
        <w:rPr>
          <w:color w:val="000000"/>
        </w:rPr>
        <w:t xml:space="preserve"> работали по традиционной методике. Значит, эти классы явились объектом исследования.</w:t>
      </w:r>
    </w:p>
    <w:p w:rsidR="00B72681" w:rsidRPr="001279A3" w:rsidRDefault="00B72681" w:rsidP="00B72681">
      <w:pPr>
        <w:spacing w:line="276" w:lineRule="auto"/>
        <w:ind w:firstLine="567"/>
        <w:jc w:val="both"/>
        <w:rPr>
          <w:color w:val="000000"/>
          <w:sz w:val="16"/>
          <w:szCs w:val="16"/>
          <w:lang w:val="sah-RU"/>
        </w:rPr>
      </w:pPr>
    </w:p>
    <w:p w:rsidR="00B72681" w:rsidRDefault="00B72681" w:rsidP="00B72681">
      <w:pPr>
        <w:spacing w:line="276" w:lineRule="auto"/>
        <w:jc w:val="center"/>
        <w:rPr>
          <w:b/>
          <w:color w:val="000000"/>
          <w:sz w:val="6"/>
          <w:szCs w:val="6"/>
          <w:lang w:val="sah-RU"/>
        </w:rPr>
      </w:pPr>
      <w:r>
        <w:rPr>
          <w:b/>
          <w:color w:val="000000"/>
          <w:lang w:val="sah-RU"/>
        </w:rPr>
        <w:t>3.</w:t>
      </w:r>
      <w:r w:rsidRPr="00264D77">
        <w:rPr>
          <w:b/>
          <w:color w:val="000000"/>
        </w:rPr>
        <w:t>2. Отслежи</w:t>
      </w:r>
      <w:r>
        <w:rPr>
          <w:b/>
          <w:color w:val="000000"/>
        </w:rPr>
        <w:t>вание педагогической технологии</w:t>
      </w:r>
      <w:r>
        <w:rPr>
          <w:b/>
          <w:color w:val="000000"/>
          <w:lang w:val="sah-RU"/>
        </w:rPr>
        <w:t xml:space="preserve"> </w:t>
      </w:r>
      <w:r w:rsidRPr="00264D77">
        <w:rPr>
          <w:b/>
          <w:color w:val="000000"/>
        </w:rPr>
        <w:t>ДЕМСОС</w:t>
      </w:r>
    </w:p>
    <w:p w:rsidR="00B72681" w:rsidRPr="00A33863" w:rsidRDefault="00B72681" w:rsidP="00B72681">
      <w:pPr>
        <w:spacing w:line="276" w:lineRule="auto"/>
        <w:jc w:val="center"/>
        <w:rPr>
          <w:b/>
          <w:color w:val="000000"/>
          <w:sz w:val="6"/>
          <w:szCs w:val="6"/>
          <w:lang w:val="sah-RU"/>
        </w:rPr>
      </w:pP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ab/>
        <w:t xml:space="preserve">Изучив теорию, остановились на </w:t>
      </w:r>
      <w:proofErr w:type="spellStart"/>
      <w:r w:rsidRPr="00100710">
        <w:rPr>
          <w:color w:val="000000"/>
        </w:rPr>
        <w:t>лангепасском</w:t>
      </w:r>
      <w:proofErr w:type="spellEnd"/>
      <w:r w:rsidRPr="00100710">
        <w:rPr>
          <w:color w:val="000000"/>
        </w:rPr>
        <w:t xml:space="preserve"> варианте (опыт </w:t>
      </w:r>
      <w:proofErr w:type="spellStart"/>
      <w:r w:rsidRPr="00100710">
        <w:rPr>
          <w:color w:val="000000"/>
        </w:rPr>
        <w:t>Лангепасский</w:t>
      </w:r>
      <w:proofErr w:type="spellEnd"/>
      <w:r w:rsidRPr="00100710">
        <w:rPr>
          <w:color w:val="000000"/>
        </w:rPr>
        <w:t xml:space="preserve"> школы Тюменской области)     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ab/>
        <w:t>Этот вариант более упрощенный, доступны</w:t>
      </w:r>
      <w:r>
        <w:rPr>
          <w:color w:val="000000"/>
        </w:rPr>
        <w:t xml:space="preserve">й для применения в любой </w:t>
      </w:r>
      <w:proofErr w:type="gramStart"/>
      <w:r>
        <w:rPr>
          <w:color w:val="000000"/>
        </w:rPr>
        <w:t>школе  любым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учител</w:t>
      </w:r>
      <w:proofErr w:type="spellEnd"/>
      <w:r>
        <w:rPr>
          <w:color w:val="000000"/>
          <w:lang w:val="sah-RU"/>
        </w:rPr>
        <w:t>е</w:t>
      </w:r>
      <w:r w:rsidRPr="00100710">
        <w:rPr>
          <w:color w:val="000000"/>
        </w:rPr>
        <w:t xml:space="preserve">м. Для учителей </w:t>
      </w:r>
      <w:proofErr w:type="gramStart"/>
      <w:r w:rsidRPr="00100710">
        <w:rPr>
          <w:color w:val="000000"/>
        </w:rPr>
        <w:t>математики  -</w:t>
      </w:r>
      <w:proofErr w:type="gramEnd"/>
      <w:r w:rsidRPr="00100710">
        <w:rPr>
          <w:color w:val="000000"/>
        </w:rPr>
        <w:t xml:space="preserve"> это очень подходящая технология,  потому что  мы должны дать учащимся систематические знания. Ведь </w:t>
      </w:r>
      <w:r>
        <w:rPr>
          <w:color w:val="000000"/>
          <w:lang w:val="sah-RU"/>
        </w:rPr>
        <w:t>по</w:t>
      </w:r>
      <w:r w:rsidRPr="00100710">
        <w:rPr>
          <w:color w:val="000000"/>
        </w:rPr>
        <w:t xml:space="preserve"> нашем</w:t>
      </w:r>
      <w:r>
        <w:rPr>
          <w:color w:val="000000"/>
          <w:lang w:val="sah-RU"/>
        </w:rPr>
        <w:t>у</w:t>
      </w:r>
      <w:r>
        <w:rPr>
          <w:color w:val="000000"/>
        </w:rPr>
        <w:t xml:space="preserve"> предмет</w:t>
      </w:r>
      <w:r>
        <w:rPr>
          <w:color w:val="000000"/>
          <w:lang w:val="sah-RU"/>
        </w:rPr>
        <w:t>у</w:t>
      </w:r>
      <w:r w:rsidRPr="00100710">
        <w:rPr>
          <w:color w:val="000000"/>
        </w:rPr>
        <w:t>, не зная одного материала, не поймешь следующего.</w:t>
      </w:r>
    </w:p>
    <w:p w:rsidR="00B72681" w:rsidRDefault="00B72681" w:rsidP="00B72681">
      <w:pPr>
        <w:spacing w:line="276" w:lineRule="auto"/>
        <w:ind w:firstLine="567"/>
        <w:jc w:val="both"/>
        <w:rPr>
          <w:color w:val="000000"/>
          <w:sz w:val="16"/>
          <w:szCs w:val="16"/>
          <w:lang w:val="sah-RU"/>
        </w:rPr>
      </w:pPr>
      <w:r w:rsidRPr="00100710">
        <w:rPr>
          <w:color w:val="000000"/>
        </w:rPr>
        <w:tab/>
        <w:t>Каждый учитель, в зависимости от своих условий, имеет право внести поправки. И какая у нас технология получилась?</w:t>
      </w:r>
      <w:r>
        <w:rPr>
          <w:color w:val="000000"/>
          <w:sz w:val="16"/>
          <w:szCs w:val="16"/>
          <w:lang w:val="sah-RU"/>
        </w:rPr>
        <w:t xml:space="preserve"> </w:t>
      </w:r>
    </w:p>
    <w:p w:rsidR="00B72681" w:rsidRPr="00381B15" w:rsidRDefault="00B72681" w:rsidP="00B72681">
      <w:pPr>
        <w:spacing w:line="276" w:lineRule="auto"/>
        <w:ind w:firstLine="567"/>
        <w:jc w:val="both"/>
        <w:rPr>
          <w:color w:val="000000"/>
          <w:sz w:val="16"/>
          <w:szCs w:val="16"/>
          <w:lang w:val="sah-RU"/>
        </w:rPr>
      </w:pPr>
    </w:p>
    <w:p w:rsidR="00B72681" w:rsidRDefault="00B72681" w:rsidP="00B72681">
      <w:pPr>
        <w:spacing w:line="276" w:lineRule="auto"/>
        <w:jc w:val="center"/>
        <w:rPr>
          <w:b/>
          <w:color w:val="000000"/>
          <w:lang w:val="sah-RU"/>
        </w:rPr>
      </w:pPr>
      <w:r>
        <w:rPr>
          <w:b/>
          <w:color w:val="000000"/>
          <w:lang w:val="sah-RU"/>
        </w:rPr>
        <w:t>3.</w:t>
      </w:r>
      <w:r w:rsidRPr="00264D77">
        <w:rPr>
          <w:b/>
          <w:color w:val="000000"/>
        </w:rPr>
        <w:t xml:space="preserve">3. </w:t>
      </w:r>
      <w:proofErr w:type="spellStart"/>
      <w:r w:rsidRPr="00264D77">
        <w:rPr>
          <w:b/>
          <w:color w:val="000000"/>
        </w:rPr>
        <w:t>Лангепасский</w:t>
      </w:r>
      <w:proofErr w:type="spellEnd"/>
      <w:r w:rsidRPr="00264D77">
        <w:rPr>
          <w:b/>
          <w:color w:val="000000"/>
        </w:rPr>
        <w:t xml:space="preserve"> вариант </w:t>
      </w:r>
    </w:p>
    <w:p w:rsidR="00B72681" w:rsidRDefault="00B72681" w:rsidP="00B72681">
      <w:pPr>
        <w:spacing w:line="276" w:lineRule="auto"/>
        <w:jc w:val="center"/>
        <w:rPr>
          <w:b/>
          <w:color w:val="000000"/>
          <w:sz w:val="6"/>
          <w:szCs w:val="6"/>
          <w:lang w:val="sah-RU"/>
        </w:rPr>
      </w:pPr>
      <w:proofErr w:type="gramStart"/>
      <w:r w:rsidRPr="00264D77">
        <w:rPr>
          <w:b/>
          <w:color w:val="000000"/>
        </w:rPr>
        <w:t>новейшей</w:t>
      </w:r>
      <w:proofErr w:type="gramEnd"/>
      <w:r w:rsidRPr="00264D77">
        <w:rPr>
          <w:b/>
          <w:color w:val="000000"/>
        </w:rPr>
        <w:t xml:space="preserve"> педагогической технологии</w:t>
      </w:r>
      <w:r>
        <w:rPr>
          <w:b/>
          <w:color w:val="000000"/>
          <w:sz w:val="6"/>
          <w:szCs w:val="6"/>
          <w:lang w:val="sah-RU"/>
        </w:rPr>
        <w:t xml:space="preserve"> </w:t>
      </w:r>
    </w:p>
    <w:p w:rsidR="00B72681" w:rsidRPr="00A33863" w:rsidRDefault="00B72681" w:rsidP="00B72681">
      <w:pPr>
        <w:spacing w:line="276" w:lineRule="auto"/>
        <w:jc w:val="center"/>
        <w:rPr>
          <w:b/>
          <w:color w:val="000000"/>
          <w:sz w:val="6"/>
          <w:szCs w:val="6"/>
          <w:lang w:val="sah-RU"/>
        </w:rPr>
      </w:pP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ab/>
        <w:t>Основные этапы:</w:t>
      </w:r>
      <w:r>
        <w:rPr>
          <w:color w:val="000000"/>
          <w:lang w:val="sah-RU"/>
        </w:rPr>
        <w:t xml:space="preserve"> </w:t>
      </w:r>
      <w:r w:rsidRPr="00100710">
        <w:rPr>
          <w:color w:val="000000"/>
          <w:lang w:val="en-US"/>
        </w:rPr>
        <w:t>I</w:t>
      </w:r>
      <w:r w:rsidRPr="00100710">
        <w:rPr>
          <w:color w:val="000000"/>
        </w:rPr>
        <w:t xml:space="preserve"> этап. Изучение теории, работа по вопросникам. Ученик самостоятельно знакомится с теоретическим материалом, отвечает на вопросы, составляет конспект.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  <w:lang w:val="en-US"/>
        </w:rPr>
        <w:t>II</w:t>
      </w:r>
      <w:r w:rsidRPr="00100710">
        <w:rPr>
          <w:color w:val="000000"/>
        </w:rPr>
        <w:t xml:space="preserve"> этап. Вводная лекция учителя.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1D6715DB" wp14:editId="16BE3300">
            <wp:simplePos x="0" y="0"/>
            <wp:positionH relativeFrom="column">
              <wp:posOffset>1759585</wp:posOffset>
            </wp:positionH>
            <wp:positionV relativeFrom="paragraph">
              <wp:posOffset>456565</wp:posOffset>
            </wp:positionV>
            <wp:extent cx="2333625" cy="1390650"/>
            <wp:effectExtent l="19050" t="0" r="9525" b="0"/>
            <wp:wrapTight wrapText="bothSides">
              <wp:wrapPolygon edited="0">
                <wp:start x="-176" y="0"/>
                <wp:lineTo x="-176" y="21304"/>
                <wp:lineTo x="21688" y="21304"/>
                <wp:lineTo x="21688" y="0"/>
                <wp:lineTo x="-176" y="0"/>
              </wp:wrapPolygon>
            </wp:wrapTight>
            <wp:docPr id="55" name="Рисунок 4" descr="C:\Users\Ирина\Desktop\Света Б\Борисова -Габышева\Фотки\P101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Света Б\Борисова -Габышева\Фотки\P10100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710">
        <w:rPr>
          <w:color w:val="000000"/>
        </w:rPr>
        <w:t xml:space="preserve">III этап. Взаимозачеты. Учащиеся в паре принимают зачет друг у друга по контрольным вопросам, готовятся к устному зачету. 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ab/>
        <w:t xml:space="preserve">Сначала все вопросы ставит один ученик, другой отвечает, затем </w:t>
      </w:r>
      <w:proofErr w:type="gramStart"/>
      <w:r w:rsidRPr="00100710">
        <w:rPr>
          <w:color w:val="000000"/>
        </w:rPr>
        <w:t>их  роли</w:t>
      </w:r>
      <w:proofErr w:type="gramEnd"/>
      <w:r w:rsidRPr="00100710">
        <w:rPr>
          <w:color w:val="000000"/>
        </w:rPr>
        <w:t xml:space="preserve"> меняются. Проверка может осуществляться и так: первый вопрос ставит один ученик, а следующий вопрос, наоборот спрашивает партнер, а тот, кто спрашивает – отвечает. При обоих вариантах следует иметь в</w:t>
      </w:r>
      <w:r>
        <w:rPr>
          <w:color w:val="000000"/>
          <w:lang w:val="sah-RU"/>
        </w:rPr>
        <w:t>в</w:t>
      </w:r>
      <w:r w:rsidRPr="00100710">
        <w:rPr>
          <w:color w:val="000000"/>
        </w:rPr>
        <w:t xml:space="preserve">иду, что ответы учеников должны быть полными, </w:t>
      </w:r>
      <w:proofErr w:type="gramStart"/>
      <w:r w:rsidRPr="00100710">
        <w:rPr>
          <w:color w:val="000000"/>
        </w:rPr>
        <w:t>формулировки  -</w:t>
      </w:r>
      <w:proofErr w:type="gramEnd"/>
      <w:r w:rsidRPr="00100710">
        <w:rPr>
          <w:color w:val="000000"/>
        </w:rPr>
        <w:t xml:space="preserve"> точными, краткими.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  <w:lang w:val="en-US"/>
        </w:rPr>
        <w:t>IV</w:t>
      </w:r>
      <w:r w:rsidRPr="00100710">
        <w:rPr>
          <w:color w:val="000000"/>
        </w:rPr>
        <w:t xml:space="preserve"> этап. Устный зачет</w:t>
      </w:r>
      <w:r>
        <w:rPr>
          <w:color w:val="000000"/>
          <w:lang w:val="sah-RU"/>
        </w:rPr>
        <w:t>, сдаваемый</w:t>
      </w:r>
      <w:r w:rsidRPr="00100710">
        <w:rPr>
          <w:color w:val="000000"/>
        </w:rPr>
        <w:t xml:space="preserve"> учителю. 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  <w:lang w:val="en-US"/>
        </w:rPr>
        <w:t>V</w:t>
      </w:r>
      <w:r w:rsidRPr="00100710">
        <w:rPr>
          <w:color w:val="000000"/>
        </w:rPr>
        <w:t xml:space="preserve"> этап. </w:t>
      </w:r>
      <w:proofErr w:type="spellStart"/>
      <w:r w:rsidRPr="00100710">
        <w:rPr>
          <w:color w:val="000000"/>
        </w:rPr>
        <w:t>Взаимо</w:t>
      </w:r>
      <w:proofErr w:type="spellEnd"/>
      <w:r>
        <w:rPr>
          <w:color w:val="000000"/>
          <w:lang w:val="sah-RU"/>
        </w:rPr>
        <w:t>о</w:t>
      </w:r>
      <w:proofErr w:type="spellStart"/>
      <w:r w:rsidRPr="00100710">
        <w:rPr>
          <w:color w:val="000000"/>
        </w:rPr>
        <w:t>бмен</w:t>
      </w:r>
      <w:proofErr w:type="spellEnd"/>
      <w:r w:rsidRPr="00100710">
        <w:rPr>
          <w:color w:val="000000"/>
        </w:rPr>
        <w:t xml:space="preserve">   заданиями (ВОЗ)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ab/>
        <w:t>Алгоритм работы по ВОЗ (ленинградский вариант)</w:t>
      </w:r>
    </w:p>
    <w:p w:rsidR="00B72681" w:rsidRPr="00100710" w:rsidRDefault="00B72681" w:rsidP="00B72681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П</w:t>
      </w:r>
      <w:r>
        <w:rPr>
          <w:color w:val="000000"/>
        </w:rPr>
        <w:t xml:space="preserve">олучи карточку и поставь точку </w:t>
      </w:r>
      <w:r>
        <w:rPr>
          <w:color w:val="000000"/>
          <w:lang w:val="sah-RU"/>
        </w:rPr>
        <w:t>на</w:t>
      </w:r>
      <w:r w:rsidRPr="00100710">
        <w:rPr>
          <w:color w:val="000000"/>
        </w:rPr>
        <w:t xml:space="preserve"> листке учета</w:t>
      </w:r>
    </w:p>
    <w:p w:rsidR="00B72681" w:rsidRPr="00381B15" w:rsidRDefault="00B72681" w:rsidP="00B72681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 xml:space="preserve">Выполни задание I карточки. Научись объяснять это задание. Внимательно проверь, </w:t>
      </w:r>
      <w:r w:rsidRPr="00381B15">
        <w:rPr>
          <w:color w:val="000000"/>
        </w:rPr>
        <w:t>сможешь ли записать это задание в тетрадь товарищу.</w:t>
      </w:r>
    </w:p>
    <w:p w:rsidR="00B72681" w:rsidRPr="00100710" w:rsidRDefault="00B72681" w:rsidP="00B72681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>
        <w:rPr>
          <w:color w:val="000000"/>
          <w:lang w:val="sah-RU"/>
        </w:rPr>
        <w:t>В</w:t>
      </w:r>
      <w:proofErr w:type="spellStart"/>
      <w:r w:rsidRPr="00100710">
        <w:rPr>
          <w:color w:val="000000"/>
        </w:rPr>
        <w:t>ыполни</w:t>
      </w:r>
      <w:proofErr w:type="spellEnd"/>
      <w:r w:rsidRPr="00100710">
        <w:rPr>
          <w:color w:val="000000"/>
        </w:rPr>
        <w:t xml:space="preserve"> задание II кар</w:t>
      </w:r>
      <w:r>
        <w:rPr>
          <w:color w:val="000000"/>
        </w:rPr>
        <w:t>точки. После проверки учителем</w:t>
      </w:r>
      <w:r>
        <w:rPr>
          <w:color w:val="000000"/>
          <w:lang w:val="sah-RU"/>
        </w:rPr>
        <w:t>,</w:t>
      </w:r>
      <w:r>
        <w:rPr>
          <w:color w:val="000000"/>
        </w:rPr>
        <w:t xml:space="preserve"> </w:t>
      </w:r>
      <w:r>
        <w:rPr>
          <w:color w:val="000000"/>
          <w:lang w:val="sah-RU"/>
        </w:rPr>
        <w:t>на</w:t>
      </w:r>
      <w:r>
        <w:rPr>
          <w:color w:val="000000"/>
        </w:rPr>
        <w:t xml:space="preserve"> листке учета</w:t>
      </w:r>
      <w:r w:rsidRPr="00100710">
        <w:rPr>
          <w:color w:val="000000"/>
        </w:rPr>
        <w:t xml:space="preserve"> замени точку на крестик.</w:t>
      </w:r>
    </w:p>
    <w:p w:rsidR="00B72681" w:rsidRPr="00100710" w:rsidRDefault="00B72681" w:rsidP="00B72681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Найди партнера в своей малой группе</w:t>
      </w:r>
    </w:p>
    <w:p w:rsidR="00B72681" w:rsidRPr="00100710" w:rsidRDefault="00B72681" w:rsidP="00B72681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lastRenderedPageBreak/>
        <w:t xml:space="preserve">Сядьте рядом.  Объясни партнеру задание I части карточки и сделай необходимые </w:t>
      </w:r>
      <w:proofErr w:type="gramStart"/>
      <w:r w:rsidRPr="00100710">
        <w:rPr>
          <w:color w:val="000000"/>
        </w:rPr>
        <w:t>записи  в</w:t>
      </w:r>
      <w:proofErr w:type="gramEnd"/>
      <w:r w:rsidRPr="00100710">
        <w:rPr>
          <w:color w:val="000000"/>
        </w:rPr>
        <w:t xml:space="preserve"> его тетрадь. Ответь на его вопросы. Задай товарищу контрольные вопросы </w:t>
      </w:r>
    </w:p>
    <w:p w:rsidR="00B72681" w:rsidRPr="00100710" w:rsidRDefault="00B72681" w:rsidP="00B72681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 xml:space="preserve">Выслушай объяснение товарища первой части его карточки. Проверь, как он сделал записи в твою тетрадь </w:t>
      </w:r>
    </w:p>
    <w:p w:rsidR="00B72681" w:rsidRPr="00100710" w:rsidRDefault="00B72681" w:rsidP="00B72681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 xml:space="preserve">Поменяйтесь карточками и каждый выполните II задание новой карточки. </w:t>
      </w:r>
    </w:p>
    <w:p w:rsidR="00B72681" w:rsidRPr="00100710" w:rsidRDefault="00B72681" w:rsidP="00B72681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Сверьте вторые задания. Если они выполнены одинаково, то поблагодарите друг друга и ищите нового партнера в своей малой группе</w:t>
      </w:r>
    </w:p>
    <w:p w:rsidR="00B72681" w:rsidRPr="00100710" w:rsidRDefault="00B72681" w:rsidP="00B72681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>Если задания выполнены неодинаково, то проверьте их друг у друга, найдите и исправьте ошибку.</w:t>
      </w:r>
    </w:p>
    <w:p w:rsidR="00B72681" w:rsidRPr="00100710" w:rsidRDefault="00B72681" w:rsidP="00B72681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 xml:space="preserve"> Проверь, в листке учета против твоей фамилии должна стоять «+» в графе с номером той карточки, которую тебе передал товарищ.</w:t>
      </w:r>
    </w:p>
    <w:p w:rsidR="00B72681" w:rsidRPr="00100710" w:rsidRDefault="00B72681" w:rsidP="00B72681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color w:val="000000"/>
        </w:rPr>
      </w:pPr>
      <w:r w:rsidRPr="00100710">
        <w:rPr>
          <w:color w:val="000000"/>
        </w:rPr>
        <w:t xml:space="preserve">Найди нового партнера, и работайте, </w:t>
      </w:r>
      <w:proofErr w:type="gramStart"/>
      <w:r w:rsidRPr="00100710">
        <w:rPr>
          <w:color w:val="000000"/>
        </w:rPr>
        <w:t>как  описано</w:t>
      </w:r>
      <w:proofErr w:type="gramEnd"/>
      <w:r w:rsidRPr="00100710">
        <w:rPr>
          <w:color w:val="000000"/>
        </w:rPr>
        <w:t xml:space="preserve">, начиная с пункта 4 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  <w:lang w:val="en-US"/>
        </w:rPr>
        <w:t>VI</w:t>
      </w:r>
      <w:r w:rsidRPr="00100710">
        <w:rPr>
          <w:color w:val="000000"/>
        </w:rPr>
        <w:t xml:space="preserve"> этап. Практические уроки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ab/>
        <w:t>Ученик должен выполнить все пра</w:t>
      </w:r>
      <w:r>
        <w:rPr>
          <w:color w:val="000000"/>
        </w:rPr>
        <w:t>ктические задания. Задания двух</w:t>
      </w:r>
      <w:r w:rsidRPr="00100710">
        <w:rPr>
          <w:color w:val="000000"/>
        </w:rPr>
        <w:t>уровневые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  <w:lang w:val="en-US"/>
        </w:rPr>
        <w:t>VII</w:t>
      </w:r>
      <w:r w:rsidRPr="00100710">
        <w:rPr>
          <w:color w:val="000000"/>
        </w:rPr>
        <w:t xml:space="preserve"> этап. Обобщающий урок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ab/>
        <w:t>На уроке тематического повторения с целью систематизации и обобщения применяю игровую форму занятий.  Потому что такая форма занятий помогает изжить скуку на уроке. Схема их про</w:t>
      </w:r>
      <w:r>
        <w:rPr>
          <w:color w:val="000000"/>
        </w:rPr>
        <w:t>ста, правила быстро усваиваются</w:t>
      </w:r>
      <w:r w:rsidRPr="00100710">
        <w:rPr>
          <w:color w:val="000000"/>
        </w:rPr>
        <w:t xml:space="preserve"> и не отвлекают учащихся от изучаемого материала. Некоторые уроки позаимствованы из журнала «Математика в школе», приложения газеты «</w:t>
      </w:r>
      <w:r>
        <w:rPr>
          <w:color w:val="000000"/>
        </w:rPr>
        <w:t>1 сентября» «Математик</w:t>
      </w:r>
      <w:r>
        <w:rPr>
          <w:color w:val="000000"/>
          <w:lang w:val="sah-RU"/>
        </w:rPr>
        <w:t>а</w:t>
      </w:r>
      <w:r w:rsidRPr="00100710">
        <w:rPr>
          <w:color w:val="000000"/>
        </w:rPr>
        <w:t>», некоторые уроки из своей копилки.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  <w:lang w:val="en-US"/>
        </w:rPr>
        <w:t>VIII</w:t>
      </w:r>
      <w:r w:rsidRPr="00100710">
        <w:rPr>
          <w:color w:val="000000"/>
        </w:rPr>
        <w:t xml:space="preserve"> этап. Контрольный урок. </w:t>
      </w:r>
    </w:p>
    <w:p w:rsidR="00B72681" w:rsidRPr="002015D6" w:rsidRDefault="00B72681" w:rsidP="00B72681">
      <w:pPr>
        <w:spacing w:line="276" w:lineRule="auto"/>
        <w:ind w:firstLine="567"/>
        <w:jc w:val="both"/>
        <w:rPr>
          <w:color w:val="000000"/>
          <w:lang w:val="sah-RU"/>
        </w:rPr>
      </w:pPr>
      <w:r w:rsidRPr="00100710">
        <w:rPr>
          <w:color w:val="000000"/>
        </w:rPr>
        <w:t>По этой технологии выпустила 2 класса. На сегодняшний день работаю в 9а, б классах, в 6а, б классах. Это обычные общеобразовательные классы. Уровневые классы распущ</w:t>
      </w:r>
      <w:r>
        <w:rPr>
          <w:color w:val="000000"/>
        </w:rPr>
        <w:t xml:space="preserve">ены с 2005-06 </w:t>
      </w:r>
      <w:proofErr w:type="spellStart"/>
      <w:r>
        <w:rPr>
          <w:color w:val="000000"/>
        </w:rPr>
        <w:t>у.г</w:t>
      </w:r>
      <w:proofErr w:type="spellEnd"/>
      <w:r>
        <w:rPr>
          <w:color w:val="000000"/>
        </w:rPr>
        <w:t>.</w:t>
      </w:r>
      <w:r w:rsidRPr="00100710">
        <w:rPr>
          <w:color w:val="000000"/>
        </w:rPr>
        <w:t xml:space="preserve"> из-за трудностей по воспитательной работе.  Хотя применять технологию КСО в уровневых классах очень удобно, но практика показала, что и в общеобразовательных классах можно успешно применять эту технологию.</w:t>
      </w:r>
    </w:p>
    <w:p w:rsidR="00B72681" w:rsidRPr="006735DF" w:rsidRDefault="00B72681" w:rsidP="00B72681">
      <w:pPr>
        <w:spacing w:line="276" w:lineRule="auto"/>
        <w:ind w:firstLine="567"/>
        <w:rPr>
          <w:color w:val="000000"/>
        </w:rPr>
      </w:pPr>
      <w:r w:rsidRPr="006735DF">
        <w:rPr>
          <w:color w:val="000000"/>
        </w:rPr>
        <w:t>Опыт многолетней работы обобщен циклом докладов:</w:t>
      </w:r>
    </w:p>
    <w:p w:rsidR="00B72681" w:rsidRPr="00100710" w:rsidRDefault="00B72681" w:rsidP="00B72681">
      <w:pPr>
        <w:tabs>
          <w:tab w:val="left" w:pos="0"/>
        </w:tabs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 xml:space="preserve">1. «Отслеживание влияния обучения по технологии КСО на индивидуальный темп развития и </w:t>
      </w:r>
      <w:proofErr w:type="spellStart"/>
      <w:r w:rsidRPr="00100710">
        <w:rPr>
          <w:color w:val="000000"/>
        </w:rPr>
        <w:t>обученности</w:t>
      </w:r>
      <w:proofErr w:type="spellEnd"/>
      <w:r w:rsidRPr="00100710">
        <w:rPr>
          <w:color w:val="000000"/>
        </w:rPr>
        <w:t xml:space="preserve"> учащихся»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 xml:space="preserve">- 2001 году доклад опубликован в материалах Алексеевских, </w:t>
      </w:r>
      <w:proofErr w:type="spellStart"/>
      <w:r w:rsidRPr="00100710">
        <w:rPr>
          <w:color w:val="000000"/>
        </w:rPr>
        <w:t>Прохоровских</w:t>
      </w:r>
      <w:proofErr w:type="spellEnd"/>
      <w:r w:rsidRPr="00100710">
        <w:rPr>
          <w:color w:val="000000"/>
        </w:rPr>
        <w:t xml:space="preserve"> </w:t>
      </w:r>
      <w:proofErr w:type="gramStart"/>
      <w:r w:rsidRPr="00100710">
        <w:rPr>
          <w:color w:val="000000"/>
        </w:rPr>
        <w:t>чтений,  Международной</w:t>
      </w:r>
      <w:proofErr w:type="gramEnd"/>
      <w:r w:rsidRPr="00100710">
        <w:rPr>
          <w:color w:val="000000"/>
        </w:rPr>
        <w:t xml:space="preserve"> конференции.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 xml:space="preserve">2. «О блочном изучении математики» 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 xml:space="preserve">- Доклад опубликован в материалах Алексеевских чтений, республиканской научной - методической конференции «Математика в школе и </w:t>
      </w:r>
      <w:proofErr w:type="gramStart"/>
      <w:r w:rsidRPr="00100710">
        <w:rPr>
          <w:color w:val="000000"/>
        </w:rPr>
        <w:t>ВУЗ-е</w:t>
      </w:r>
      <w:proofErr w:type="gramEnd"/>
      <w:r w:rsidRPr="00100710">
        <w:rPr>
          <w:color w:val="000000"/>
        </w:rPr>
        <w:t xml:space="preserve">» </w:t>
      </w:r>
    </w:p>
    <w:p w:rsidR="00B72681" w:rsidRPr="00100710" w:rsidRDefault="00B72681" w:rsidP="00B72681">
      <w:pPr>
        <w:spacing w:line="276" w:lineRule="auto"/>
        <w:ind w:firstLine="567"/>
        <w:jc w:val="both"/>
        <w:rPr>
          <w:color w:val="000000"/>
        </w:rPr>
      </w:pPr>
      <w:r w:rsidRPr="00100710">
        <w:rPr>
          <w:color w:val="000000"/>
        </w:rPr>
        <w:t xml:space="preserve">3. «Обобщающие уроки с использованием игровых методов в обучении по технологии КСО» - </w:t>
      </w:r>
      <w:smartTag w:uri="urn:schemas-microsoft-com:office:smarttags" w:element="metricconverter">
        <w:smartTagPr>
          <w:attr w:name="ProductID" w:val="2005 г"/>
        </w:smartTagPr>
        <w:r w:rsidRPr="00100710">
          <w:rPr>
            <w:color w:val="000000"/>
          </w:rPr>
          <w:t>2005 г</w:t>
        </w:r>
      </w:smartTag>
      <w:r w:rsidRPr="00100710">
        <w:rPr>
          <w:color w:val="000000"/>
        </w:rPr>
        <w:t>.</w:t>
      </w:r>
    </w:p>
    <w:p w:rsidR="00B72681" w:rsidRDefault="00B72681" w:rsidP="00B72681">
      <w:pPr>
        <w:spacing w:line="276" w:lineRule="auto"/>
        <w:ind w:firstLine="567"/>
        <w:jc w:val="both"/>
        <w:rPr>
          <w:color w:val="000000"/>
          <w:lang w:val="sah-RU"/>
        </w:rPr>
      </w:pPr>
      <w:r w:rsidRPr="00100710">
        <w:rPr>
          <w:color w:val="000000"/>
        </w:rPr>
        <w:t>4. «Развитие устной речи учащихся в процессе обучения математике по технологии КСО» - свидетельство лауреата на улусн</w:t>
      </w:r>
      <w:r>
        <w:rPr>
          <w:color w:val="000000"/>
        </w:rPr>
        <w:t>ых педагогических чтениях (2007</w:t>
      </w:r>
      <w:r w:rsidRPr="00100710">
        <w:rPr>
          <w:color w:val="000000"/>
        </w:rPr>
        <w:t>г</w:t>
      </w:r>
      <w:r>
        <w:rPr>
          <w:color w:val="000000"/>
          <w:lang w:val="sah-RU"/>
        </w:rPr>
        <w:t>.</w:t>
      </w:r>
      <w:r w:rsidRPr="00100710">
        <w:rPr>
          <w:color w:val="000000"/>
        </w:rPr>
        <w:t>), выступление на республиканских курсах учителей математики (2006г</w:t>
      </w:r>
      <w:r>
        <w:rPr>
          <w:color w:val="000000"/>
          <w:lang w:val="sah-RU"/>
        </w:rPr>
        <w:t>.</w:t>
      </w:r>
      <w:r w:rsidRPr="00100710">
        <w:rPr>
          <w:color w:val="000000"/>
        </w:rPr>
        <w:t>)</w:t>
      </w:r>
    </w:p>
    <w:p w:rsidR="00B72681" w:rsidRDefault="00B72681" w:rsidP="00B72681">
      <w:pPr>
        <w:spacing w:line="276" w:lineRule="auto"/>
        <w:ind w:firstLine="567"/>
        <w:jc w:val="both"/>
        <w:rPr>
          <w:color w:val="000000"/>
          <w:lang w:val="sah-RU"/>
        </w:rPr>
      </w:pPr>
    </w:p>
    <w:p w:rsidR="002A43F7" w:rsidRPr="00B72681" w:rsidRDefault="00B72681">
      <w:pPr>
        <w:rPr>
          <w:lang w:val="sah-RU"/>
        </w:rPr>
      </w:pPr>
      <w:bookmarkStart w:id="0" w:name="_GoBack"/>
      <w:bookmarkEnd w:id="0"/>
    </w:p>
    <w:sectPr w:rsidR="002A43F7" w:rsidRPr="00B7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11D52"/>
    <w:multiLevelType w:val="multilevel"/>
    <w:tmpl w:val="6A92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A5C55FC"/>
    <w:multiLevelType w:val="multilevel"/>
    <w:tmpl w:val="4C7C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DDB1B42"/>
    <w:multiLevelType w:val="multilevel"/>
    <w:tmpl w:val="5C3CCF80"/>
    <w:lvl w:ilvl="0">
      <w:start w:val="1"/>
      <w:numFmt w:val="upperRoman"/>
      <w:lvlText w:val="%1."/>
      <w:lvlJc w:val="right"/>
      <w:pPr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81"/>
    <w:rsid w:val="000B3962"/>
    <w:rsid w:val="00B72681"/>
    <w:rsid w:val="00B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D97C0-3CF8-4D90-AEBC-810B7D10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6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5661</Characters>
  <Application>Microsoft Office Word</Application>
  <DocSecurity>0</DocSecurity>
  <Lines>47</Lines>
  <Paragraphs>13</Paragraphs>
  <ScaleCrop>false</ScaleCrop>
  <Company>Microsoft</Company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1</cp:revision>
  <dcterms:created xsi:type="dcterms:W3CDTF">2019-10-28T08:32:00Z</dcterms:created>
  <dcterms:modified xsi:type="dcterms:W3CDTF">2019-10-28T08:33:00Z</dcterms:modified>
</cp:coreProperties>
</file>