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782" w:rsidRDefault="00740DF2" w:rsidP="00A9433B">
      <w:pPr>
        <w:pStyle w:val="a3"/>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val="en-US" w:eastAsia="ru-RU"/>
        </w:rPr>
      </w:pPr>
      <w:r w:rsidRPr="00327E27">
        <w:rPr>
          <w:rFonts w:ascii="Times New Roman" w:eastAsia="Times New Roman" w:hAnsi="Times New Roman" w:cs="Times New Roman"/>
          <w:sz w:val="28"/>
          <w:szCs w:val="28"/>
          <w:lang w:val="sah-RU"/>
        </w:rPr>
        <w:t>Габышева Светлана Антоновна</w:t>
      </w:r>
      <w:r w:rsidR="00ED54C2" w:rsidRPr="00B3504F">
        <w:rPr>
          <w:rFonts w:ascii="Times New Roman" w:eastAsia="Times New Roman" w:hAnsi="Times New Roman" w:cs="Times New Roman"/>
          <w:sz w:val="28"/>
          <w:szCs w:val="28"/>
          <w:lang w:val="en-US"/>
        </w:rPr>
        <w:t xml:space="preserve"> </w:t>
      </w:r>
      <w:proofErr w:type="spellStart"/>
      <w:r w:rsidR="00B3504F" w:rsidRPr="00B3504F">
        <w:rPr>
          <w:rFonts w:ascii="Times New Roman" w:eastAsia="Times New Roman" w:hAnsi="Times New Roman" w:cs="Times New Roman"/>
          <w:color w:val="000000"/>
          <w:sz w:val="28"/>
          <w:szCs w:val="28"/>
          <w:lang w:val="en-US" w:eastAsia="ru-RU"/>
        </w:rPr>
        <w:t>Gabysheva</w:t>
      </w:r>
      <w:proofErr w:type="spellEnd"/>
      <w:r w:rsidR="00B3504F" w:rsidRPr="00B3504F">
        <w:rPr>
          <w:rFonts w:ascii="Times New Roman" w:eastAsia="Times New Roman" w:hAnsi="Times New Roman" w:cs="Times New Roman"/>
          <w:color w:val="000000"/>
          <w:sz w:val="28"/>
          <w:szCs w:val="28"/>
          <w:lang w:val="en-US" w:eastAsia="ru-RU"/>
        </w:rPr>
        <w:t xml:space="preserve"> Svetlana </w:t>
      </w:r>
      <w:proofErr w:type="spellStart"/>
      <w:r w:rsidR="00B3504F" w:rsidRPr="00B3504F">
        <w:rPr>
          <w:rFonts w:ascii="Times New Roman" w:eastAsia="Times New Roman" w:hAnsi="Times New Roman" w:cs="Times New Roman"/>
          <w:color w:val="000000"/>
          <w:sz w:val="28"/>
          <w:szCs w:val="28"/>
          <w:lang w:val="en-US" w:eastAsia="ru-RU"/>
        </w:rPr>
        <w:t>Antonovna</w:t>
      </w:r>
      <w:proofErr w:type="spellEnd"/>
    </w:p>
    <w:p w:rsidR="00B3504F" w:rsidRPr="00B3504F" w:rsidRDefault="00195782" w:rsidP="00A9433B">
      <w:pPr>
        <w:pStyle w:val="a3"/>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3504F">
        <w:rPr>
          <w:rFonts w:ascii="Times New Roman" w:eastAsia="Times New Roman" w:hAnsi="Times New Roman" w:cs="Times New Roman"/>
          <w:sz w:val="28"/>
          <w:szCs w:val="28"/>
          <w:lang w:eastAsia="ru-RU"/>
        </w:rPr>
        <w:t>МБОУ "</w:t>
      </w:r>
      <w:proofErr w:type="spellStart"/>
      <w:r w:rsidRPr="00B3504F">
        <w:rPr>
          <w:rFonts w:ascii="Times New Roman" w:eastAsia="Times New Roman" w:hAnsi="Times New Roman" w:cs="Times New Roman"/>
          <w:sz w:val="28"/>
          <w:szCs w:val="28"/>
          <w:lang w:eastAsia="ru-RU"/>
        </w:rPr>
        <w:t>Балыктахская</w:t>
      </w:r>
      <w:proofErr w:type="spellEnd"/>
      <w:r w:rsidRPr="00B3504F">
        <w:rPr>
          <w:rFonts w:ascii="Times New Roman" w:eastAsia="Times New Roman" w:hAnsi="Times New Roman" w:cs="Times New Roman"/>
          <w:sz w:val="28"/>
          <w:szCs w:val="28"/>
          <w:lang w:eastAsia="ru-RU"/>
        </w:rPr>
        <w:t xml:space="preserve"> СОШ</w:t>
      </w:r>
      <w:r w:rsidR="00B0125A">
        <w:rPr>
          <w:rFonts w:ascii="Times New Roman" w:eastAsia="Times New Roman" w:hAnsi="Times New Roman" w:cs="Times New Roman"/>
          <w:sz w:val="28"/>
          <w:szCs w:val="28"/>
          <w:lang w:val="sah-RU" w:eastAsia="ru-RU"/>
        </w:rPr>
        <w:t xml:space="preserve"> им. М.П. Габышева</w:t>
      </w:r>
      <w:r w:rsidRPr="00B3504F">
        <w:rPr>
          <w:rFonts w:ascii="Times New Roman" w:eastAsia="Times New Roman" w:hAnsi="Times New Roman" w:cs="Times New Roman"/>
          <w:sz w:val="28"/>
          <w:szCs w:val="28"/>
          <w:lang w:eastAsia="ru-RU"/>
        </w:rPr>
        <w:t>" Республика Саха (Я</w:t>
      </w:r>
      <w:r w:rsidRPr="00B3504F">
        <w:rPr>
          <w:rFonts w:ascii="Times New Roman" w:eastAsia="Times New Roman" w:hAnsi="Times New Roman" w:cs="Times New Roman"/>
          <w:sz w:val="28"/>
          <w:szCs w:val="28"/>
          <w:lang w:val="sah-RU" w:eastAsia="ru-RU"/>
        </w:rPr>
        <w:t>кутия</w:t>
      </w:r>
      <w:r w:rsidRPr="00B3504F">
        <w:rPr>
          <w:rFonts w:ascii="Times New Roman" w:eastAsia="Times New Roman" w:hAnsi="Times New Roman" w:cs="Times New Roman"/>
          <w:sz w:val="28"/>
          <w:szCs w:val="28"/>
          <w:lang w:eastAsia="ru-RU"/>
        </w:rPr>
        <w:t xml:space="preserve">), </w:t>
      </w:r>
      <w:proofErr w:type="spellStart"/>
      <w:r w:rsidRPr="00B3504F">
        <w:rPr>
          <w:rFonts w:ascii="Times New Roman" w:eastAsia="Times New Roman" w:hAnsi="Times New Roman" w:cs="Times New Roman"/>
          <w:sz w:val="28"/>
          <w:szCs w:val="28"/>
          <w:lang w:eastAsia="ru-RU"/>
        </w:rPr>
        <w:t>Мегино-Кангаласский</w:t>
      </w:r>
      <w:proofErr w:type="spellEnd"/>
      <w:r w:rsidRPr="00B3504F">
        <w:rPr>
          <w:rFonts w:ascii="Times New Roman" w:eastAsia="Times New Roman" w:hAnsi="Times New Roman" w:cs="Times New Roman"/>
          <w:sz w:val="28"/>
          <w:szCs w:val="28"/>
          <w:lang w:eastAsia="ru-RU"/>
        </w:rPr>
        <w:t xml:space="preserve"> улус</w:t>
      </w:r>
      <w:r w:rsidRPr="00B3504F">
        <w:rPr>
          <w:rFonts w:ascii="Times New Roman" w:eastAsia="Times New Roman" w:hAnsi="Times New Roman" w:cs="Times New Roman"/>
          <w:sz w:val="28"/>
          <w:szCs w:val="28"/>
          <w:lang w:val="sah-RU" w:eastAsia="ru-RU"/>
        </w:rPr>
        <w:t>, с. Балыктах</w:t>
      </w:r>
      <w:r w:rsidR="00B3504F" w:rsidRPr="00B3504F">
        <w:rPr>
          <w:rFonts w:ascii="Times New Roman" w:eastAsia="Times New Roman" w:hAnsi="Times New Roman" w:cs="Times New Roman"/>
          <w:sz w:val="28"/>
          <w:szCs w:val="28"/>
          <w:lang w:val="sah-RU" w:eastAsia="ru-RU"/>
        </w:rPr>
        <w:t xml:space="preserve"> </w:t>
      </w:r>
    </w:p>
    <w:p w:rsidR="00A21DA9" w:rsidRPr="00A21DA9" w:rsidRDefault="00A21DA9" w:rsidP="00A9433B">
      <w:pPr>
        <w:numPr>
          <w:ilvl w:val="0"/>
          <w:numId w:val="16"/>
        </w:numPr>
        <w:spacing w:after="0" w:line="360" w:lineRule="auto"/>
        <w:contextualSpacing/>
        <w:jc w:val="both"/>
        <w:rPr>
          <w:rFonts w:ascii="Times New Roman" w:eastAsia="Times New Roman" w:hAnsi="Times New Roman" w:cs="Times New Roman"/>
          <w:sz w:val="28"/>
          <w:szCs w:val="28"/>
          <w:lang w:val="en-US"/>
        </w:rPr>
      </w:pPr>
      <w:r w:rsidRPr="00A21DA9">
        <w:rPr>
          <w:rFonts w:ascii="Times New Roman" w:eastAsia="Times New Roman" w:hAnsi="Times New Roman" w:cs="Times New Roman"/>
          <w:color w:val="000000"/>
          <w:sz w:val="28"/>
          <w:szCs w:val="28"/>
          <w:lang w:val="en-US" w:eastAsia="ru-RU"/>
        </w:rPr>
        <w:t xml:space="preserve">Municipal Educational Institution </w:t>
      </w:r>
      <w:proofErr w:type="spellStart"/>
      <w:r w:rsidRPr="00A21DA9">
        <w:rPr>
          <w:rFonts w:ascii="Times New Roman" w:eastAsia="Times New Roman" w:hAnsi="Times New Roman" w:cs="Times New Roman"/>
          <w:color w:val="000000"/>
          <w:sz w:val="28"/>
          <w:szCs w:val="28"/>
          <w:lang w:val="en-US" w:eastAsia="ru-RU"/>
        </w:rPr>
        <w:t>Balyktakhskaya</w:t>
      </w:r>
      <w:proofErr w:type="spellEnd"/>
      <w:r w:rsidRPr="00A21DA9">
        <w:rPr>
          <w:rFonts w:ascii="Times New Roman" w:eastAsia="Times New Roman" w:hAnsi="Times New Roman" w:cs="Times New Roman"/>
          <w:color w:val="000000"/>
          <w:sz w:val="28"/>
          <w:szCs w:val="28"/>
          <w:lang w:val="en-US" w:eastAsia="ru-RU"/>
        </w:rPr>
        <w:t xml:space="preserve"> General Education Secondary School named after M.P.</w:t>
      </w:r>
      <w:r w:rsidR="00B0125A">
        <w:rPr>
          <w:rFonts w:ascii="Times New Roman" w:eastAsia="Times New Roman" w:hAnsi="Times New Roman" w:cs="Times New Roman"/>
          <w:color w:val="000000"/>
          <w:sz w:val="28"/>
          <w:szCs w:val="28"/>
          <w:lang w:val="sah-RU" w:eastAsia="ru-RU"/>
        </w:rPr>
        <w:t> </w:t>
      </w:r>
      <w:proofErr w:type="spellStart"/>
      <w:r w:rsidRPr="00A21DA9">
        <w:rPr>
          <w:rFonts w:ascii="Times New Roman" w:eastAsia="Times New Roman" w:hAnsi="Times New Roman" w:cs="Times New Roman"/>
          <w:color w:val="000000"/>
          <w:sz w:val="28"/>
          <w:szCs w:val="28"/>
          <w:lang w:val="en-US" w:eastAsia="ru-RU"/>
        </w:rPr>
        <w:t>Gavyshev</w:t>
      </w:r>
      <w:proofErr w:type="spellEnd"/>
      <w:r w:rsidRPr="00A21DA9">
        <w:rPr>
          <w:rFonts w:ascii="Times New Roman" w:eastAsia="Times New Roman" w:hAnsi="Times New Roman" w:cs="Times New Roman"/>
          <w:color w:val="000000"/>
          <w:sz w:val="28"/>
          <w:szCs w:val="28"/>
          <w:lang w:val="en-US" w:eastAsia="ru-RU"/>
        </w:rPr>
        <w:t>, Republic of Sakha (</w:t>
      </w:r>
      <w:proofErr w:type="spellStart"/>
      <w:r w:rsidRPr="00A21DA9">
        <w:rPr>
          <w:rFonts w:ascii="Times New Roman" w:eastAsia="Times New Roman" w:hAnsi="Times New Roman" w:cs="Times New Roman"/>
          <w:color w:val="000000"/>
          <w:sz w:val="28"/>
          <w:szCs w:val="28"/>
          <w:lang w:val="en-US" w:eastAsia="ru-RU"/>
        </w:rPr>
        <w:t>Yakutiya</w:t>
      </w:r>
      <w:proofErr w:type="spellEnd"/>
      <w:r w:rsidRPr="00A21DA9">
        <w:rPr>
          <w:rFonts w:ascii="Times New Roman" w:eastAsia="Times New Roman" w:hAnsi="Times New Roman" w:cs="Times New Roman"/>
          <w:color w:val="000000"/>
          <w:sz w:val="28"/>
          <w:szCs w:val="28"/>
          <w:lang w:val="en-US" w:eastAsia="ru-RU"/>
        </w:rPr>
        <w:t xml:space="preserve">), </w:t>
      </w:r>
      <w:proofErr w:type="spellStart"/>
      <w:r w:rsidRPr="00A21DA9">
        <w:rPr>
          <w:rFonts w:ascii="Times New Roman" w:eastAsia="Times New Roman" w:hAnsi="Times New Roman" w:cs="Times New Roman"/>
          <w:color w:val="000000"/>
          <w:sz w:val="28"/>
          <w:szCs w:val="28"/>
          <w:lang w:val="en-US" w:eastAsia="ru-RU"/>
        </w:rPr>
        <w:t>Megino-Kangalassky</w:t>
      </w:r>
      <w:proofErr w:type="spellEnd"/>
      <w:r w:rsidRPr="00A21DA9">
        <w:rPr>
          <w:rFonts w:ascii="Times New Roman" w:eastAsia="Times New Roman" w:hAnsi="Times New Roman" w:cs="Times New Roman"/>
          <w:color w:val="000000"/>
          <w:sz w:val="28"/>
          <w:szCs w:val="28"/>
          <w:lang w:val="en-US" w:eastAsia="ru-RU"/>
        </w:rPr>
        <w:t xml:space="preserve"> region, </w:t>
      </w:r>
      <w:proofErr w:type="spellStart"/>
      <w:r w:rsidRPr="00A21DA9">
        <w:rPr>
          <w:rFonts w:ascii="Times New Roman" w:eastAsia="Times New Roman" w:hAnsi="Times New Roman" w:cs="Times New Roman"/>
          <w:color w:val="000000"/>
          <w:sz w:val="28"/>
          <w:szCs w:val="28"/>
          <w:lang w:val="en-US" w:eastAsia="ru-RU"/>
        </w:rPr>
        <w:t>Balyktakh</w:t>
      </w:r>
      <w:proofErr w:type="spellEnd"/>
      <w:r w:rsidRPr="00A21DA9">
        <w:rPr>
          <w:rFonts w:ascii="Times New Roman" w:eastAsia="Times New Roman" w:hAnsi="Times New Roman" w:cs="Times New Roman"/>
          <w:color w:val="000000"/>
          <w:sz w:val="28"/>
          <w:szCs w:val="28"/>
          <w:lang w:val="en-US" w:eastAsia="ru-RU"/>
        </w:rPr>
        <w:t xml:space="preserve"> village</w:t>
      </w:r>
      <w:r>
        <w:rPr>
          <w:rFonts w:ascii="Times New Roman" w:eastAsia="Times New Roman" w:hAnsi="Times New Roman" w:cs="Times New Roman"/>
          <w:color w:val="000000"/>
          <w:sz w:val="28"/>
          <w:szCs w:val="28"/>
          <w:lang w:val="sah-RU" w:eastAsia="ru-RU"/>
        </w:rPr>
        <w:t>;</w:t>
      </w:r>
    </w:p>
    <w:p w:rsidR="00AE5988" w:rsidRPr="00A21DA9" w:rsidRDefault="0071119C" w:rsidP="00A9433B">
      <w:pPr>
        <w:numPr>
          <w:ilvl w:val="0"/>
          <w:numId w:val="16"/>
        </w:numPr>
        <w:spacing w:after="0" w:line="360" w:lineRule="auto"/>
        <w:contextualSpacing/>
        <w:jc w:val="both"/>
        <w:rPr>
          <w:rFonts w:ascii="Times New Roman" w:eastAsia="Times New Roman" w:hAnsi="Times New Roman" w:cs="Times New Roman"/>
          <w:sz w:val="28"/>
          <w:szCs w:val="28"/>
          <w:lang w:val="en-US"/>
        </w:rPr>
      </w:pPr>
      <w:hyperlink r:id="rId5" w:history="1">
        <w:r w:rsidR="00AE5988" w:rsidRPr="00A21DA9">
          <w:rPr>
            <w:rStyle w:val="a6"/>
            <w:rFonts w:ascii="Times New Roman" w:eastAsia="Times New Roman" w:hAnsi="Times New Roman" w:cs="Times New Roman"/>
            <w:sz w:val="28"/>
            <w:szCs w:val="28"/>
            <w:lang w:val="en-US"/>
          </w:rPr>
          <w:t>gsabsa1964@mail.ru</w:t>
        </w:r>
      </w:hyperlink>
    </w:p>
    <w:p w:rsidR="00ED54C2" w:rsidRPr="00327E27" w:rsidRDefault="00195782" w:rsidP="00A9433B">
      <w:pPr>
        <w:numPr>
          <w:ilvl w:val="0"/>
          <w:numId w:val="16"/>
        </w:numPr>
        <w:spacing w:after="0" w:line="360" w:lineRule="auto"/>
        <w:contextualSpacing/>
        <w:jc w:val="both"/>
        <w:rPr>
          <w:rFonts w:ascii="Times New Roman" w:eastAsia="Times New Roman" w:hAnsi="Times New Roman" w:cs="Times New Roman"/>
          <w:sz w:val="28"/>
          <w:szCs w:val="28"/>
        </w:rPr>
      </w:pPr>
      <w:r w:rsidRPr="00327E27">
        <w:rPr>
          <w:rFonts w:ascii="Times New Roman" w:eastAsia="Times New Roman" w:hAnsi="Times New Roman" w:cs="Times New Roman"/>
          <w:sz w:val="28"/>
          <w:szCs w:val="28"/>
          <w:lang w:eastAsia="ru-RU"/>
        </w:rPr>
        <w:t>678092, Республика Саха (Я</w:t>
      </w:r>
      <w:r w:rsidRPr="00327E27">
        <w:rPr>
          <w:rFonts w:ascii="Times New Roman" w:eastAsia="Times New Roman" w:hAnsi="Times New Roman" w:cs="Times New Roman"/>
          <w:sz w:val="28"/>
          <w:szCs w:val="28"/>
          <w:lang w:val="sah-RU" w:eastAsia="ru-RU"/>
        </w:rPr>
        <w:t>кутия</w:t>
      </w:r>
      <w:r w:rsidRPr="00327E27">
        <w:rPr>
          <w:rFonts w:ascii="Times New Roman" w:eastAsia="Times New Roman" w:hAnsi="Times New Roman" w:cs="Times New Roman"/>
          <w:sz w:val="28"/>
          <w:szCs w:val="28"/>
          <w:lang w:eastAsia="ru-RU"/>
        </w:rPr>
        <w:t xml:space="preserve">), </w:t>
      </w:r>
      <w:proofErr w:type="spellStart"/>
      <w:r w:rsidRPr="00327E27">
        <w:rPr>
          <w:rFonts w:ascii="Times New Roman" w:eastAsia="Times New Roman" w:hAnsi="Times New Roman" w:cs="Times New Roman"/>
          <w:sz w:val="28"/>
          <w:szCs w:val="28"/>
          <w:lang w:eastAsia="ru-RU"/>
        </w:rPr>
        <w:t>Мегино-Кангаласский</w:t>
      </w:r>
      <w:proofErr w:type="spellEnd"/>
      <w:r w:rsidRPr="00327E27">
        <w:rPr>
          <w:rFonts w:ascii="Times New Roman" w:eastAsia="Times New Roman" w:hAnsi="Times New Roman" w:cs="Times New Roman"/>
          <w:sz w:val="28"/>
          <w:szCs w:val="28"/>
          <w:lang w:eastAsia="ru-RU"/>
        </w:rPr>
        <w:t xml:space="preserve"> улус</w:t>
      </w:r>
      <w:r w:rsidRPr="00327E27">
        <w:rPr>
          <w:rFonts w:ascii="Times New Roman" w:eastAsia="Times New Roman" w:hAnsi="Times New Roman" w:cs="Times New Roman"/>
          <w:sz w:val="28"/>
          <w:szCs w:val="28"/>
          <w:lang w:val="sah-RU" w:eastAsia="ru-RU"/>
        </w:rPr>
        <w:t>, с.</w:t>
      </w:r>
      <w:r w:rsidR="007B47F8">
        <w:rPr>
          <w:rFonts w:ascii="Times New Roman" w:eastAsia="Times New Roman" w:hAnsi="Times New Roman" w:cs="Times New Roman"/>
          <w:sz w:val="28"/>
          <w:szCs w:val="28"/>
          <w:lang w:val="sah-RU" w:eastAsia="ru-RU"/>
        </w:rPr>
        <w:t> </w:t>
      </w:r>
      <w:r w:rsidRPr="00327E27">
        <w:rPr>
          <w:rFonts w:ascii="Times New Roman" w:eastAsia="Times New Roman" w:hAnsi="Times New Roman" w:cs="Times New Roman"/>
          <w:sz w:val="28"/>
          <w:szCs w:val="28"/>
          <w:lang w:val="sah-RU" w:eastAsia="ru-RU"/>
        </w:rPr>
        <w:t xml:space="preserve">Балыктах. Тел. </w:t>
      </w:r>
      <w:r w:rsidRPr="00682881">
        <w:rPr>
          <w:rFonts w:ascii="Times New Roman" w:hAnsi="Times New Roman" w:cs="Times New Roman"/>
          <w:sz w:val="28"/>
          <w:szCs w:val="28"/>
          <w:lang w:val="sah-RU"/>
        </w:rPr>
        <w:t>8</w:t>
      </w:r>
      <w:r w:rsidRPr="00682881">
        <w:rPr>
          <w:rFonts w:ascii="Times New Roman" w:hAnsi="Times New Roman" w:cs="Times New Roman"/>
          <w:sz w:val="28"/>
          <w:szCs w:val="28"/>
        </w:rPr>
        <w:t>(924)-17-25-403</w:t>
      </w:r>
    </w:p>
    <w:p w:rsidR="00B3504F" w:rsidRPr="00B3504F" w:rsidRDefault="00B3504F" w:rsidP="00A9433B">
      <w:pPr>
        <w:pStyle w:val="a3"/>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val="en-US" w:eastAsia="ru-RU"/>
        </w:rPr>
      </w:pPr>
      <w:r w:rsidRPr="00B3504F">
        <w:rPr>
          <w:rFonts w:ascii="Times New Roman" w:eastAsia="Times New Roman" w:hAnsi="Times New Roman" w:cs="Times New Roman"/>
          <w:color w:val="000000"/>
          <w:sz w:val="28"/>
          <w:szCs w:val="28"/>
          <w:lang w:val="en-US" w:eastAsia="ru-RU"/>
        </w:rPr>
        <w:t xml:space="preserve">678092, Republic of Sakha (Yakutia), </w:t>
      </w:r>
      <w:proofErr w:type="spellStart"/>
      <w:r w:rsidRPr="00B3504F">
        <w:rPr>
          <w:rFonts w:ascii="Times New Roman" w:eastAsia="Times New Roman" w:hAnsi="Times New Roman" w:cs="Times New Roman"/>
          <w:color w:val="000000"/>
          <w:sz w:val="28"/>
          <w:szCs w:val="28"/>
          <w:lang w:val="en-US" w:eastAsia="ru-RU"/>
        </w:rPr>
        <w:t>Megino-Kangalassky</w:t>
      </w:r>
      <w:proofErr w:type="spellEnd"/>
      <w:r w:rsidRPr="00B3504F">
        <w:rPr>
          <w:rFonts w:ascii="Times New Roman" w:eastAsia="Times New Roman" w:hAnsi="Times New Roman" w:cs="Times New Roman"/>
          <w:color w:val="000000"/>
          <w:sz w:val="28"/>
          <w:szCs w:val="28"/>
          <w:lang w:val="en-US" w:eastAsia="ru-RU"/>
        </w:rPr>
        <w:t xml:space="preserve"> region, </w:t>
      </w:r>
      <w:proofErr w:type="spellStart"/>
      <w:r w:rsidRPr="00B3504F">
        <w:rPr>
          <w:rFonts w:ascii="Times New Roman" w:eastAsia="Times New Roman" w:hAnsi="Times New Roman" w:cs="Times New Roman"/>
          <w:color w:val="000000"/>
          <w:sz w:val="28"/>
          <w:szCs w:val="28"/>
          <w:lang w:val="en-US" w:eastAsia="ru-RU"/>
        </w:rPr>
        <w:t>Balyktakh</w:t>
      </w:r>
      <w:proofErr w:type="spellEnd"/>
      <w:r w:rsidRPr="00B3504F">
        <w:rPr>
          <w:rFonts w:ascii="Times New Roman" w:eastAsia="Times New Roman" w:hAnsi="Times New Roman" w:cs="Times New Roman"/>
          <w:color w:val="000000"/>
          <w:sz w:val="28"/>
          <w:szCs w:val="28"/>
          <w:lang w:val="en-US" w:eastAsia="ru-RU"/>
        </w:rPr>
        <w:t xml:space="preserve"> village. Tel. 8 (924) -17-25-403;</w:t>
      </w:r>
    </w:p>
    <w:p w:rsidR="00ED54C2" w:rsidRPr="00327E27" w:rsidRDefault="00195782" w:rsidP="00A9433B">
      <w:pPr>
        <w:numPr>
          <w:ilvl w:val="0"/>
          <w:numId w:val="16"/>
        </w:numPr>
        <w:spacing w:after="0" w:line="360" w:lineRule="auto"/>
        <w:contextualSpacing/>
        <w:jc w:val="both"/>
        <w:rPr>
          <w:rFonts w:ascii="Times New Roman" w:eastAsia="Times New Roman" w:hAnsi="Times New Roman" w:cs="Times New Roman"/>
          <w:sz w:val="28"/>
          <w:szCs w:val="28"/>
        </w:rPr>
      </w:pPr>
      <w:r w:rsidRPr="00327E27">
        <w:rPr>
          <w:rFonts w:ascii="Times New Roman" w:eastAsia="Times New Roman" w:hAnsi="Times New Roman" w:cs="Times New Roman"/>
          <w:sz w:val="28"/>
          <w:szCs w:val="28"/>
          <w:lang w:val="sah-RU"/>
        </w:rPr>
        <w:t>У</w:t>
      </w:r>
      <w:proofErr w:type="spellStart"/>
      <w:r w:rsidRPr="00327E27">
        <w:rPr>
          <w:rFonts w:ascii="Times New Roman" w:hAnsi="Times New Roman" w:cs="Times New Roman"/>
          <w:sz w:val="28"/>
          <w:szCs w:val="28"/>
        </w:rPr>
        <w:t>читель</w:t>
      </w:r>
      <w:proofErr w:type="spellEnd"/>
      <w:r w:rsidRPr="00327E27">
        <w:rPr>
          <w:rFonts w:ascii="Times New Roman" w:hAnsi="Times New Roman" w:cs="Times New Roman"/>
          <w:sz w:val="28"/>
          <w:szCs w:val="28"/>
        </w:rPr>
        <w:t xml:space="preserve"> математики высшей квалификационной категории</w:t>
      </w:r>
      <w:r w:rsidR="00ED54C2" w:rsidRPr="00327E27">
        <w:rPr>
          <w:rFonts w:ascii="Times New Roman" w:eastAsia="Times New Roman" w:hAnsi="Times New Roman" w:cs="Times New Roman"/>
          <w:sz w:val="28"/>
          <w:szCs w:val="28"/>
        </w:rPr>
        <w:t>.</w:t>
      </w:r>
      <w:r w:rsidRPr="00327E27">
        <w:rPr>
          <w:rFonts w:ascii="Times New Roman" w:eastAsia="Times New Roman" w:hAnsi="Times New Roman" w:cs="Times New Roman"/>
          <w:sz w:val="28"/>
          <w:szCs w:val="28"/>
          <w:lang w:val="sah-RU"/>
        </w:rPr>
        <w:t xml:space="preserve"> </w:t>
      </w:r>
      <w:r w:rsidRPr="00327E27">
        <w:rPr>
          <w:rFonts w:ascii="Times New Roman" w:hAnsi="Times New Roman" w:cs="Times New Roman"/>
          <w:bCs/>
          <w:sz w:val="28"/>
          <w:szCs w:val="28"/>
        </w:rPr>
        <w:t>Отличник образования РС(Я)</w:t>
      </w:r>
      <w:r w:rsidRPr="00327E27">
        <w:rPr>
          <w:rFonts w:ascii="Times New Roman" w:hAnsi="Times New Roman" w:cs="Times New Roman"/>
          <w:bCs/>
          <w:sz w:val="28"/>
          <w:szCs w:val="28"/>
          <w:lang w:val="sah-RU"/>
        </w:rPr>
        <w:t xml:space="preserve"> </w:t>
      </w:r>
      <w:r w:rsidR="00327E27">
        <w:rPr>
          <w:rFonts w:ascii="Times New Roman" w:hAnsi="Times New Roman" w:cs="Times New Roman"/>
          <w:bCs/>
          <w:sz w:val="28"/>
          <w:szCs w:val="28"/>
          <w:lang w:val="sah-RU"/>
        </w:rPr>
        <w:t>(</w:t>
      </w:r>
      <w:r w:rsidRPr="00327E27">
        <w:rPr>
          <w:rFonts w:ascii="Times New Roman" w:hAnsi="Times New Roman" w:cs="Times New Roman"/>
          <w:bCs/>
          <w:sz w:val="28"/>
          <w:szCs w:val="28"/>
        </w:rPr>
        <w:t>2009</w:t>
      </w:r>
      <w:r w:rsidR="00327E27">
        <w:rPr>
          <w:rFonts w:ascii="Times New Roman" w:hAnsi="Times New Roman" w:cs="Times New Roman"/>
          <w:bCs/>
          <w:sz w:val="28"/>
          <w:szCs w:val="28"/>
          <w:lang w:val="sah-RU"/>
        </w:rPr>
        <w:t xml:space="preserve"> г.),</w:t>
      </w:r>
      <w:r w:rsidRPr="00327E27">
        <w:rPr>
          <w:rFonts w:ascii="Times New Roman" w:hAnsi="Times New Roman" w:cs="Times New Roman"/>
          <w:bCs/>
          <w:sz w:val="28"/>
          <w:szCs w:val="28"/>
          <w:lang w:val="sah-RU"/>
        </w:rPr>
        <w:t xml:space="preserve"> </w:t>
      </w:r>
      <w:r w:rsidR="00327E27">
        <w:rPr>
          <w:rFonts w:ascii="Times New Roman" w:hAnsi="Times New Roman" w:cs="Times New Roman"/>
          <w:bCs/>
          <w:sz w:val="28"/>
          <w:szCs w:val="28"/>
          <w:lang w:val="sah-RU"/>
        </w:rPr>
        <w:t>о</w:t>
      </w:r>
      <w:r w:rsidR="00327E27">
        <w:rPr>
          <w:rFonts w:ascii="Times New Roman" w:hAnsi="Times New Roman" w:cs="Times New Roman"/>
          <w:sz w:val="28"/>
          <w:szCs w:val="28"/>
          <w:lang w:val="sah-RU"/>
        </w:rPr>
        <w:t>бладатель з</w:t>
      </w:r>
      <w:proofErr w:type="spellStart"/>
      <w:r w:rsidR="00327E27" w:rsidRPr="00327E27">
        <w:rPr>
          <w:rFonts w:ascii="Times New Roman" w:hAnsi="Times New Roman" w:cs="Times New Roman"/>
          <w:sz w:val="28"/>
          <w:szCs w:val="28"/>
        </w:rPr>
        <w:t>нак</w:t>
      </w:r>
      <w:proofErr w:type="spellEnd"/>
      <w:r w:rsidR="00327E27">
        <w:rPr>
          <w:rFonts w:ascii="Times New Roman" w:hAnsi="Times New Roman" w:cs="Times New Roman"/>
          <w:sz w:val="28"/>
          <w:szCs w:val="28"/>
          <w:lang w:val="sah-RU"/>
        </w:rPr>
        <w:t>а</w:t>
      </w:r>
      <w:r w:rsidR="00327E27" w:rsidRPr="00327E27">
        <w:rPr>
          <w:rFonts w:ascii="Times New Roman" w:hAnsi="Times New Roman" w:cs="Times New Roman"/>
          <w:sz w:val="28"/>
          <w:szCs w:val="28"/>
        </w:rPr>
        <w:t xml:space="preserve"> «За заслуги перед районом» </w:t>
      </w:r>
      <w:r w:rsidR="00327E27">
        <w:rPr>
          <w:rFonts w:ascii="Times New Roman" w:hAnsi="Times New Roman" w:cs="Times New Roman"/>
          <w:sz w:val="28"/>
          <w:szCs w:val="28"/>
          <w:lang w:val="sah-RU"/>
        </w:rPr>
        <w:t>(</w:t>
      </w:r>
      <w:r w:rsidR="00327E27" w:rsidRPr="00327E27">
        <w:rPr>
          <w:rFonts w:ascii="Times New Roman" w:hAnsi="Times New Roman" w:cs="Times New Roman"/>
          <w:sz w:val="28"/>
          <w:szCs w:val="28"/>
        </w:rPr>
        <w:t>2019</w:t>
      </w:r>
      <w:r w:rsidR="00327E27">
        <w:rPr>
          <w:rFonts w:ascii="Times New Roman" w:hAnsi="Times New Roman" w:cs="Times New Roman"/>
          <w:sz w:val="28"/>
          <w:szCs w:val="28"/>
          <w:lang w:val="sah-RU"/>
        </w:rPr>
        <w:t>)</w:t>
      </w:r>
    </w:p>
    <w:p w:rsidR="00B3504F" w:rsidRPr="00B3504F" w:rsidRDefault="00B3504F" w:rsidP="00A9433B">
      <w:pPr>
        <w:pStyle w:val="a3"/>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val="en-US" w:eastAsia="ru-RU"/>
        </w:rPr>
      </w:pPr>
      <w:r w:rsidRPr="00B3504F">
        <w:rPr>
          <w:rFonts w:ascii="Times New Roman" w:eastAsia="Times New Roman" w:hAnsi="Times New Roman" w:cs="Times New Roman"/>
          <w:color w:val="000000"/>
          <w:sz w:val="28"/>
          <w:szCs w:val="28"/>
          <w:lang w:val="en-US" w:eastAsia="ru-RU"/>
        </w:rPr>
        <w:t>Mathematics teacher of the highest qualification category. Holder of the badge of Excellence in Education of the Republic of Sakha (Yakutia) (2009) and the order "For Merit to the District" (2019);</w:t>
      </w:r>
    </w:p>
    <w:p w:rsidR="00ED54C2" w:rsidRPr="00327E27" w:rsidRDefault="00682881" w:rsidP="00A9433B">
      <w:pPr>
        <w:numPr>
          <w:ilvl w:val="0"/>
          <w:numId w:val="16"/>
        </w:numPr>
        <w:spacing w:after="0" w:line="360" w:lineRule="auto"/>
        <w:contextualSpacing/>
        <w:jc w:val="both"/>
        <w:rPr>
          <w:rFonts w:ascii="Times New Roman" w:eastAsia="Times New Roman" w:hAnsi="Times New Roman" w:cs="Times New Roman"/>
          <w:sz w:val="28"/>
          <w:szCs w:val="28"/>
        </w:rPr>
      </w:pPr>
      <w:r w:rsidRPr="00682881">
        <w:rPr>
          <w:rFonts w:ascii="Times New Roman" w:hAnsi="Times New Roman" w:cs="Times New Roman"/>
          <w:bCs/>
          <w:iCs/>
          <w:sz w:val="28"/>
          <w:szCs w:val="28"/>
        </w:rPr>
        <w:t>Стаж работы на занимаемой должности:</w:t>
      </w:r>
      <w:r w:rsidRPr="00682881">
        <w:rPr>
          <w:rFonts w:ascii="Times New Roman" w:hAnsi="Times New Roman" w:cs="Times New Roman"/>
          <w:sz w:val="28"/>
          <w:szCs w:val="28"/>
        </w:rPr>
        <w:t xml:space="preserve"> 3</w:t>
      </w:r>
      <w:r>
        <w:rPr>
          <w:rFonts w:ascii="Times New Roman" w:hAnsi="Times New Roman" w:cs="Times New Roman"/>
          <w:sz w:val="28"/>
          <w:szCs w:val="28"/>
          <w:lang w:val="sah-RU"/>
        </w:rPr>
        <w:t>5 лет в одной школе</w:t>
      </w:r>
      <w:r w:rsidR="00ED54C2" w:rsidRPr="00327E27">
        <w:rPr>
          <w:rFonts w:ascii="Times New Roman" w:eastAsia="Times New Roman" w:hAnsi="Times New Roman" w:cs="Times New Roman"/>
          <w:sz w:val="28"/>
          <w:szCs w:val="28"/>
        </w:rPr>
        <w:t xml:space="preserve">. </w:t>
      </w:r>
    </w:p>
    <w:p w:rsidR="00B3504F" w:rsidRDefault="00B3504F" w:rsidP="00A9433B">
      <w:pPr>
        <w:pStyle w:val="a3"/>
        <w:shd w:val="clear" w:color="auto" w:fill="FFFFFF"/>
        <w:spacing w:after="0" w:line="360" w:lineRule="auto"/>
        <w:ind w:left="0"/>
        <w:jc w:val="both"/>
        <w:rPr>
          <w:rFonts w:ascii="Times New Roman" w:eastAsia="Times New Roman" w:hAnsi="Times New Roman" w:cs="Times New Roman"/>
          <w:color w:val="000000"/>
          <w:sz w:val="28"/>
          <w:szCs w:val="28"/>
          <w:lang w:val="en-US" w:eastAsia="ru-RU"/>
        </w:rPr>
      </w:pPr>
      <w:r w:rsidRPr="00B3504F">
        <w:rPr>
          <w:rFonts w:ascii="Times New Roman" w:eastAsia="Times New Roman" w:hAnsi="Times New Roman" w:cs="Times New Roman"/>
          <w:color w:val="000000"/>
          <w:sz w:val="28"/>
          <w:szCs w:val="28"/>
          <w:lang w:val="en-US" w:eastAsia="ru-RU"/>
        </w:rPr>
        <w:t>Work experience in the position held is 35 years in one school;</w:t>
      </w:r>
    </w:p>
    <w:p w:rsidR="00B3504F" w:rsidRPr="00B3504F" w:rsidRDefault="00B3504F" w:rsidP="00A9433B">
      <w:pPr>
        <w:pStyle w:val="a3"/>
        <w:numPr>
          <w:ilvl w:val="0"/>
          <w:numId w:val="16"/>
        </w:numPr>
        <w:shd w:val="clear" w:color="auto" w:fill="FFFFFF"/>
        <w:spacing w:after="0" w:line="360" w:lineRule="auto"/>
        <w:ind w:left="0"/>
        <w:jc w:val="both"/>
        <w:rPr>
          <w:rFonts w:ascii="Times New Roman" w:hAnsi="Times New Roman" w:cs="Times New Roman"/>
          <w:sz w:val="28"/>
          <w:szCs w:val="28"/>
          <w:lang w:val="sah-RU"/>
        </w:rPr>
      </w:pPr>
      <w:r w:rsidRPr="00B3504F">
        <w:rPr>
          <w:rFonts w:ascii="Times New Roman" w:hAnsi="Times New Roman" w:cs="Times New Roman"/>
          <w:sz w:val="28"/>
          <w:szCs w:val="28"/>
          <w:lang w:val="sah-RU"/>
        </w:rPr>
        <w:t>Статья “ПУТИ ПРОФЕССИОНАЛЬНОГО РАЗВИТИЯ ПЕДАГОГА</w:t>
      </w:r>
    </w:p>
    <w:p w:rsidR="00B3504F" w:rsidRPr="00B3504F" w:rsidRDefault="00B3504F" w:rsidP="00A9433B">
      <w:pPr>
        <w:pStyle w:val="a3"/>
        <w:shd w:val="clear" w:color="auto" w:fill="FFFFFF"/>
        <w:spacing w:after="0" w:line="360" w:lineRule="auto"/>
        <w:ind w:left="0"/>
        <w:jc w:val="both"/>
        <w:rPr>
          <w:rFonts w:ascii="Times New Roman" w:eastAsia="Times New Roman" w:hAnsi="Times New Roman" w:cs="Times New Roman"/>
          <w:color w:val="000000"/>
          <w:sz w:val="28"/>
          <w:szCs w:val="28"/>
          <w:lang w:val="en-US" w:eastAsia="ru-RU"/>
        </w:rPr>
      </w:pPr>
      <w:r w:rsidRPr="00B3504F">
        <w:rPr>
          <w:rFonts w:ascii="Times New Roman" w:eastAsia="Times New Roman" w:hAnsi="Times New Roman" w:cs="Times New Roman"/>
          <w:color w:val="000000"/>
          <w:sz w:val="28"/>
          <w:szCs w:val="28"/>
          <w:lang w:val="en-US" w:eastAsia="ru-RU"/>
        </w:rPr>
        <w:t>The article: "WAYS OF PROFESSIONAL DEVELOPMENT".</w:t>
      </w:r>
    </w:p>
    <w:p w:rsidR="00327E27" w:rsidRPr="00327E27" w:rsidRDefault="00327E27" w:rsidP="00A9433B">
      <w:pPr>
        <w:pStyle w:val="a3"/>
        <w:spacing w:after="0" w:line="360" w:lineRule="auto"/>
        <w:ind w:left="0"/>
        <w:jc w:val="both"/>
        <w:rPr>
          <w:rFonts w:ascii="Times New Roman" w:hAnsi="Times New Roman" w:cs="Times New Roman"/>
          <w:sz w:val="28"/>
          <w:szCs w:val="28"/>
          <w:lang w:val="sah-RU"/>
        </w:rPr>
      </w:pPr>
    </w:p>
    <w:p w:rsidR="00300A4F" w:rsidRPr="00300A4F" w:rsidRDefault="00300A4F" w:rsidP="00A9433B">
      <w:pPr>
        <w:pStyle w:val="a3"/>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00A4F">
        <w:rPr>
          <w:rFonts w:ascii="Times New Roman" w:eastAsia="Calibri" w:hAnsi="Times New Roman" w:cs="Times New Roman"/>
          <w:i/>
          <w:sz w:val="28"/>
          <w:szCs w:val="28"/>
        </w:rPr>
        <w:t>Аннотация</w:t>
      </w:r>
      <w:r w:rsidRPr="00300A4F">
        <w:rPr>
          <w:rFonts w:ascii="Times New Roman" w:eastAsia="Calibri" w:hAnsi="Times New Roman" w:cs="Times New Roman"/>
          <w:i/>
          <w:sz w:val="28"/>
          <w:szCs w:val="28"/>
          <w:lang w:val="sah-RU"/>
        </w:rPr>
        <w:t>:</w:t>
      </w:r>
      <w:r w:rsidRPr="00300A4F">
        <w:rPr>
          <w:rFonts w:ascii="Times New Roman" w:eastAsia="Calibri" w:hAnsi="Times New Roman" w:cs="Times New Roman"/>
          <w:sz w:val="24"/>
          <w:szCs w:val="24"/>
        </w:rPr>
        <w:t xml:space="preserve"> </w:t>
      </w:r>
      <w:r w:rsidRPr="00300A4F">
        <w:rPr>
          <w:rFonts w:ascii="Times New Roman" w:eastAsia="Times New Roman" w:hAnsi="Times New Roman" w:cs="Times New Roman"/>
          <w:color w:val="000000"/>
          <w:sz w:val="28"/>
          <w:szCs w:val="28"/>
          <w:lang w:eastAsia="ru-RU"/>
        </w:rPr>
        <w:t>Стандарты нового поколения отличаются от прежних своей ориентированностью на практику.</w:t>
      </w:r>
      <w:r w:rsidRPr="00300A4F">
        <w:rPr>
          <w:rFonts w:ascii="Times New Roman" w:eastAsia="Times New Roman" w:hAnsi="Times New Roman" w:cs="Times New Roman"/>
          <w:color w:val="000000"/>
          <w:sz w:val="28"/>
          <w:szCs w:val="28"/>
          <w:lang w:val="sah-RU" w:eastAsia="ru-RU"/>
        </w:rPr>
        <w:t xml:space="preserve"> </w:t>
      </w:r>
      <w:r w:rsidRPr="00300A4F">
        <w:rPr>
          <w:rFonts w:ascii="Times New Roman" w:eastAsia="Times New Roman" w:hAnsi="Times New Roman" w:cs="Times New Roman"/>
          <w:color w:val="000000"/>
          <w:sz w:val="28"/>
          <w:szCs w:val="28"/>
          <w:lang w:eastAsia="ru-RU"/>
        </w:rPr>
        <w:t>В связи с этим остается актуальной проблема повышения качества школьного образования, решение которой зависит от профессиональной компетентности педагогических кадров.</w:t>
      </w:r>
    </w:p>
    <w:p w:rsidR="00300A4F" w:rsidRPr="00300A4F" w:rsidRDefault="00300A4F" w:rsidP="00A9433B">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sah-RU" w:eastAsia="ru-RU"/>
        </w:rPr>
        <w:t>Ц</w:t>
      </w:r>
      <w:r w:rsidRPr="00300A4F">
        <w:rPr>
          <w:rFonts w:ascii="Times New Roman" w:eastAsia="Times New Roman" w:hAnsi="Times New Roman" w:cs="Times New Roman"/>
          <w:color w:val="000000"/>
          <w:sz w:val="28"/>
          <w:szCs w:val="28"/>
          <w:lang w:val="sah-RU" w:eastAsia="ru-RU"/>
        </w:rPr>
        <w:t xml:space="preserve">елью моей работы является демонстрация </w:t>
      </w:r>
      <w:r w:rsidRPr="00300A4F">
        <w:rPr>
          <w:rFonts w:ascii="Times New Roman" w:eastAsia="Times New Roman" w:hAnsi="Times New Roman" w:cs="Times New Roman"/>
          <w:color w:val="000000"/>
          <w:sz w:val="28"/>
          <w:szCs w:val="28"/>
          <w:lang w:eastAsia="ru-RU"/>
        </w:rPr>
        <w:t xml:space="preserve">профессиональной компетентности педагога </w:t>
      </w:r>
      <w:r w:rsidRPr="00300A4F">
        <w:rPr>
          <w:rFonts w:ascii="Times New Roman" w:eastAsia="Times New Roman" w:hAnsi="Times New Roman" w:cs="Times New Roman"/>
          <w:color w:val="000000"/>
          <w:sz w:val="28"/>
          <w:szCs w:val="28"/>
          <w:lang w:val="sah-RU" w:eastAsia="ru-RU"/>
        </w:rPr>
        <w:t xml:space="preserve">через </w:t>
      </w:r>
      <w:r w:rsidRPr="00300A4F">
        <w:rPr>
          <w:rFonts w:ascii="Times New Roman" w:eastAsia="Times New Roman" w:hAnsi="Times New Roman" w:cs="Times New Roman"/>
          <w:color w:val="000000"/>
          <w:sz w:val="28"/>
          <w:szCs w:val="28"/>
          <w:lang w:eastAsia="ru-RU"/>
        </w:rPr>
        <w:t>единство его теоретической и практической готовности к осуществлению педагогической деятельности.</w:t>
      </w:r>
    </w:p>
    <w:p w:rsidR="00300A4F" w:rsidRPr="00300A4F" w:rsidRDefault="00300A4F" w:rsidP="00A9433B">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300A4F">
        <w:rPr>
          <w:rFonts w:ascii="Times New Roman" w:eastAsia="Times New Roman" w:hAnsi="Times New Roman" w:cs="Times New Roman"/>
          <w:color w:val="000000"/>
          <w:sz w:val="28"/>
          <w:szCs w:val="28"/>
          <w:lang w:eastAsia="ru-RU"/>
        </w:rPr>
        <w:t xml:space="preserve">Педагог, владеющий навыками самостоятельной работы, имеет возможность </w:t>
      </w:r>
      <w:r w:rsidRPr="00300A4F">
        <w:rPr>
          <w:rFonts w:ascii="Times New Roman" w:eastAsia="Times New Roman" w:hAnsi="Times New Roman" w:cs="Times New Roman"/>
          <w:color w:val="000000"/>
          <w:sz w:val="28"/>
          <w:szCs w:val="28"/>
          <w:lang w:val="sah-RU" w:eastAsia="ru-RU"/>
        </w:rPr>
        <w:t>подняться на более</w:t>
      </w:r>
      <w:r w:rsidRPr="00300A4F">
        <w:rPr>
          <w:rFonts w:ascii="Times New Roman" w:eastAsia="Times New Roman" w:hAnsi="Times New Roman" w:cs="Times New Roman"/>
          <w:color w:val="000000"/>
          <w:sz w:val="28"/>
          <w:szCs w:val="28"/>
          <w:lang w:eastAsia="ru-RU"/>
        </w:rPr>
        <w:t xml:space="preserve"> высок</w:t>
      </w:r>
      <w:r w:rsidRPr="00300A4F">
        <w:rPr>
          <w:rFonts w:ascii="Times New Roman" w:eastAsia="Times New Roman" w:hAnsi="Times New Roman" w:cs="Times New Roman"/>
          <w:color w:val="000000"/>
          <w:sz w:val="28"/>
          <w:szCs w:val="28"/>
          <w:lang w:val="sah-RU" w:eastAsia="ru-RU"/>
        </w:rPr>
        <w:t>ий</w:t>
      </w:r>
      <w:r w:rsidRPr="00300A4F">
        <w:rPr>
          <w:rFonts w:ascii="Times New Roman" w:eastAsia="Times New Roman" w:hAnsi="Times New Roman" w:cs="Times New Roman"/>
          <w:color w:val="000000"/>
          <w:sz w:val="28"/>
          <w:szCs w:val="28"/>
          <w:lang w:eastAsia="ru-RU"/>
        </w:rPr>
        <w:t xml:space="preserve"> </w:t>
      </w:r>
      <w:proofErr w:type="spellStart"/>
      <w:r w:rsidRPr="00300A4F">
        <w:rPr>
          <w:rFonts w:ascii="Times New Roman" w:eastAsia="Times New Roman" w:hAnsi="Times New Roman" w:cs="Times New Roman"/>
          <w:color w:val="000000"/>
          <w:sz w:val="28"/>
          <w:szCs w:val="28"/>
          <w:lang w:eastAsia="ru-RU"/>
        </w:rPr>
        <w:t>профессиональн</w:t>
      </w:r>
      <w:proofErr w:type="spellEnd"/>
      <w:r w:rsidRPr="00300A4F">
        <w:rPr>
          <w:rFonts w:ascii="Times New Roman" w:eastAsia="Times New Roman" w:hAnsi="Times New Roman" w:cs="Times New Roman"/>
          <w:color w:val="000000"/>
          <w:sz w:val="28"/>
          <w:szCs w:val="28"/>
          <w:lang w:val="sah-RU" w:eastAsia="ru-RU"/>
        </w:rPr>
        <w:t>ый</w:t>
      </w:r>
      <w:r w:rsidRPr="00300A4F">
        <w:rPr>
          <w:rFonts w:ascii="Times New Roman" w:eastAsia="Times New Roman" w:hAnsi="Times New Roman" w:cs="Times New Roman"/>
          <w:color w:val="000000"/>
          <w:sz w:val="28"/>
          <w:szCs w:val="28"/>
          <w:lang w:eastAsia="ru-RU"/>
        </w:rPr>
        <w:t xml:space="preserve">, </w:t>
      </w:r>
      <w:proofErr w:type="spellStart"/>
      <w:r w:rsidRPr="00300A4F">
        <w:rPr>
          <w:rFonts w:ascii="Times New Roman" w:eastAsia="Times New Roman" w:hAnsi="Times New Roman" w:cs="Times New Roman"/>
          <w:color w:val="000000"/>
          <w:sz w:val="28"/>
          <w:szCs w:val="28"/>
          <w:lang w:eastAsia="ru-RU"/>
        </w:rPr>
        <w:t>образовательн</w:t>
      </w:r>
      <w:proofErr w:type="spellEnd"/>
      <w:r w:rsidRPr="00300A4F">
        <w:rPr>
          <w:rFonts w:ascii="Times New Roman" w:eastAsia="Times New Roman" w:hAnsi="Times New Roman" w:cs="Times New Roman"/>
          <w:color w:val="000000"/>
          <w:sz w:val="28"/>
          <w:szCs w:val="28"/>
          <w:lang w:val="sah-RU" w:eastAsia="ru-RU"/>
        </w:rPr>
        <w:t>ый</w:t>
      </w:r>
      <w:r w:rsidRPr="00300A4F">
        <w:rPr>
          <w:rFonts w:ascii="Times New Roman" w:eastAsia="Times New Roman" w:hAnsi="Times New Roman" w:cs="Times New Roman"/>
          <w:color w:val="000000"/>
          <w:sz w:val="28"/>
          <w:szCs w:val="28"/>
          <w:lang w:eastAsia="ru-RU"/>
        </w:rPr>
        <w:t xml:space="preserve"> </w:t>
      </w:r>
      <w:proofErr w:type="spellStart"/>
      <w:r w:rsidRPr="00300A4F">
        <w:rPr>
          <w:rFonts w:ascii="Times New Roman" w:eastAsia="Times New Roman" w:hAnsi="Times New Roman" w:cs="Times New Roman"/>
          <w:color w:val="000000"/>
          <w:sz w:val="28"/>
          <w:szCs w:val="28"/>
          <w:lang w:eastAsia="ru-RU"/>
        </w:rPr>
        <w:lastRenderedPageBreak/>
        <w:t>уров</w:t>
      </w:r>
      <w:proofErr w:type="spellEnd"/>
      <w:r w:rsidRPr="00300A4F">
        <w:rPr>
          <w:rFonts w:ascii="Times New Roman" w:eastAsia="Times New Roman" w:hAnsi="Times New Roman" w:cs="Times New Roman"/>
          <w:color w:val="000000"/>
          <w:sz w:val="28"/>
          <w:szCs w:val="28"/>
          <w:lang w:val="sah-RU" w:eastAsia="ru-RU"/>
        </w:rPr>
        <w:t>ень</w:t>
      </w:r>
      <w:r w:rsidRPr="00300A4F">
        <w:rPr>
          <w:rFonts w:ascii="Times New Roman" w:eastAsia="Times New Roman" w:hAnsi="Times New Roman" w:cs="Times New Roman"/>
          <w:color w:val="000000"/>
          <w:sz w:val="28"/>
          <w:szCs w:val="28"/>
          <w:lang w:eastAsia="ru-RU"/>
        </w:rPr>
        <w:t>, а это, в свою очередь, влияет на качество воспитательно-образовательного процесса и результативность педагогической деятельности</w:t>
      </w:r>
      <w:r w:rsidRPr="00300A4F">
        <w:rPr>
          <w:rFonts w:ascii="Times New Roman" w:eastAsia="Times New Roman" w:hAnsi="Times New Roman" w:cs="Times New Roman"/>
          <w:color w:val="000000"/>
          <w:sz w:val="28"/>
          <w:szCs w:val="28"/>
          <w:lang w:val="sah-RU" w:eastAsia="ru-RU"/>
        </w:rPr>
        <w:t>.</w:t>
      </w:r>
      <w:r w:rsidRPr="00300A4F">
        <w:rPr>
          <w:rFonts w:ascii="Times New Roman" w:eastAsia="Times New Roman" w:hAnsi="Times New Roman" w:cs="Times New Roman"/>
          <w:color w:val="000000"/>
          <w:sz w:val="28"/>
          <w:szCs w:val="28"/>
          <w:lang w:eastAsia="ru-RU"/>
        </w:rPr>
        <w:t xml:space="preserve"> </w:t>
      </w:r>
    </w:p>
    <w:p w:rsidR="00300A4F" w:rsidRPr="00300A4F" w:rsidRDefault="00300A4F" w:rsidP="00A9433B">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300A4F">
        <w:rPr>
          <w:rFonts w:ascii="Times New Roman" w:eastAsia="Times New Roman" w:hAnsi="Times New Roman" w:cs="Times New Roman"/>
          <w:color w:val="000000"/>
          <w:sz w:val="28"/>
          <w:szCs w:val="28"/>
          <w:lang w:val="sah-RU" w:eastAsia="ru-RU"/>
        </w:rPr>
        <w:t>Как вывод можно сказать, что вследствие</w:t>
      </w:r>
      <w:r w:rsidRPr="00300A4F">
        <w:rPr>
          <w:rFonts w:ascii="Times New Roman" w:eastAsia="Times New Roman" w:hAnsi="Times New Roman" w:cs="Times New Roman"/>
          <w:color w:val="000000"/>
          <w:sz w:val="28"/>
          <w:szCs w:val="28"/>
          <w:lang w:eastAsia="ru-RU"/>
        </w:rPr>
        <w:t xml:space="preserve"> постоянно</w:t>
      </w:r>
      <w:r w:rsidRPr="00300A4F">
        <w:rPr>
          <w:rFonts w:ascii="Times New Roman" w:eastAsia="Times New Roman" w:hAnsi="Times New Roman" w:cs="Times New Roman"/>
          <w:color w:val="000000"/>
          <w:sz w:val="28"/>
          <w:szCs w:val="28"/>
          <w:lang w:val="sah-RU" w:eastAsia="ru-RU"/>
        </w:rPr>
        <w:t>го</w:t>
      </w:r>
      <w:r w:rsidRPr="00300A4F">
        <w:rPr>
          <w:rFonts w:ascii="Times New Roman" w:eastAsia="Times New Roman" w:hAnsi="Times New Roman" w:cs="Times New Roman"/>
          <w:color w:val="000000"/>
          <w:sz w:val="28"/>
          <w:szCs w:val="28"/>
          <w:lang w:eastAsia="ru-RU"/>
        </w:rPr>
        <w:t xml:space="preserve"> </w:t>
      </w:r>
      <w:proofErr w:type="spellStart"/>
      <w:r w:rsidRPr="00300A4F">
        <w:rPr>
          <w:rFonts w:ascii="Times New Roman" w:eastAsia="Times New Roman" w:hAnsi="Times New Roman" w:cs="Times New Roman"/>
          <w:color w:val="000000"/>
          <w:sz w:val="28"/>
          <w:szCs w:val="28"/>
          <w:lang w:eastAsia="ru-RU"/>
        </w:rPr>
        <w:t>пополнени</w:t>
      </w:r>
      <w:proofErr w:type="spellEnd"/>
      <w:r w:rsidRPr="00300A4F">
        <w:rPr>
          <w:rFonts w:ascii="Times New Roman" w:eastAsia="Times New Roman" w:hAnsi="Times New Roman" w:cs="Times New Roman"/>
          <w:color w:val="000000"/>
          <w:sz w:val="28"/>
          <w:szCs w:val="28"/>
          <w:lang w:val="sah-RU" w:eastAsia="ru-RU"/>
        </w:rPr>
        <w:t>я</w:t>
      </w:r>
      <w:r w:rsidRPr="00300A4F">
        <w:rPr>
          <w:rFonts w:ascii="Times New Roman" w:eastAsia="Times New Roman" w:hAnsi="Times New Roman" w:cs="Times New Roman"/>
          <w:color w:val="000000"/>
          <w:sz w:val="28"/>
          <w:szCs w:val="28"/>
          <w:lang w:eastAsia="ru-RU"/>
        </w:rPr>
        <w:t xml:space="preserve"> педагогических знаний формируется гибкость мышления, умение моделировать и прогнозировать воспитательно-образовательный процесс, раскрывается творческий потенциал</w:t>
      </w:r>
      <w:r w:rsidRPr="00300A4F">
        <w:rPr>
          <w:rFonts w:ascii="Times New Roman" w:eastAsia="Times New Roman" w:hAnsi="Times New Roman" w:cs="Times New Roman"/>
          <w:color w:val="000000"/>
          <w:sz w:val="28"/>
          <w:szCs w:val="28"/>
          <w:lang w:val="sah-RU" w:eastAsia="ru-RU"/>
        </w:rPr>
        <w:t xml:space="preserve"> педагога</w:t>
      </w:r>
      <w:r w:rsidRPr="00300A4F">
        <w:rPr>
          <w:rFonts w:ascii="Times New Roman" w:eastAsia="Times New Roman" w:hAnsi="Times New Roman" w:cs="Times New Roman"/>
          <w:color w:val="000000"/>
          <w:sz w:val="28"/>
          <w:szCs w:val="28"/>
          <w:lang w:eastAsia="ru-RU"/>
        </w:rPr>
        <w:t>.</w:t>
      </w:r>
    </w:p>
    <w:p w:rsidR="00B3504F" w:rsidRPr="00B3504F" w:rsidRDefault="00B3504F" w:rsidP="00A9433B">
      <w:pPr>
        <w:shd w:val="clear" w:color="auto" w:fill="FFFFFF"/>
        <w:spacing w:after="0" w:line="360" w:lineRule="auto"/>
        <w:contextualSpacing/>
        <w:jc w:val="both"/>
        <w:rPr>
          <w:rFonts w:ascii="Times New Roman" w:eastAsia="Times New Roman" w:hAnsi="Times New Roman" w:cs="Times New Roman"/>
          <w:color w:val="000000"/>
          <w:sz w:val="28"/>
          <w:szCs w:val="28"/>
          <w:lang w:val="en-US" w:eastAsia="ru-RU"/>
        </w:rPr>
      </w:pPr>
      <w:proofErr w:type="spellStart"/>
      <w:proofErr w:type="gramStart"/>
      <w:r w:rsidRPr="00B3504F">
        <w:rPr>
          <w:rFonts w:ascii="Times New Roman" w:eastAsia="Times New Roman" w:hAnsi="Times New Roman" w:cs="Times New Roman"/>
          <w:i/>
          <w:color w:val="000000"/>
          <w:sz w:val="28"/>
          <w:szCs w:val="28"/>
          <w:lang w:val="en-US" w:eastAsia="ru-RU"/>
        </w:rPr>
        <w:t>Abstract:</w:t>
      </w:r>
      <w:r w:rsidRPr="00B3504F">
        <w:rPr>
          <w:rFonts w:ascii="Times New Roman" w:eastAsia="Times New Roman" w:hAnsi="Times New Roman" w:cs="Times New Roman"/>
          <w:color w:val="000000"/>
          <w:sz w:val="28"/>
          <w:szCs w:val="28"/>
          <w:lang w:val="en-US" w:eastAsia="ru-RU"/>
        </w:rPr>
        <w:t>The</w:t>
      </w:r>
      <w:proofErr w:type="spellEnd"/>
      <w:proofErr w:type="gramEnd"/>
      <w:r w:rsidRPr="00B3504F">
        <w:rPr>
          <w:rFonts w:ascii="Times New Roman" w:eastAsia="Times New Roman" w:hAnsi="Times New Roman" w:cs="Times New Roman"/>
          <w:color w:val="000000"/>
          <w:sz w:val="28"/>
          <w:szCs w:val="28"/>
          <w:lang w:val="en-US" w:eastAsia="ru-RU"/>
        </w:rPr>
        <w:t xml:space="preserve"> education standards of the new generation are distinguished from the previous ones by their practice orientation. Due to that, the problem of improving the quality of school education remains urgent, the solution of which depends on the professional competence of the teaching staff.</w:t>
      </w:r>
    </w:p>
    <w:p w:rsidR="00B3504F" w:rsidRPr="00B3504F" w:rsidRDefault="00B3504F" w:rsidP="00A9433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val="en-US" w:eastAsia="ru-RU"/>
        </w:rPr>
      </w:pPr>
      <w:r w:rsidRPr="00B3504F">
        <w:rPr>
          <w:rFonts w:ascii="Times New Roman" w:eastAsia="Times New Roman" w:hAnsi="Times New Roman" w:cs="Times New Roman"/>
          <w:color w:val="000000"/>
          <w:sz w:val="28"/>
          <w:szCs w:val="28"/>
          <w:lang w:val="en-US" w:eastAsia="ru-RU"/>
        </w:rPr>
        <w:t>The purpose of my work is to demonstrate the professional competence of a teacher through the unity of his theoretical and practical readiness to carry out pedagogical activities.</w:t>
      </w:r>
    </w:p>
    <w:p w:rsidR="00B3504F" w:rsidRPr="00B3504F" w:rsidRDefault="00B3504F" w:rsidP="00A9433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val="en-US" w:eastAsia="ru-RU"/>
        </w:rPr>
      </w:pPr>
      <w:r w:rsidRPr="00B3504F">
        <w:rPr>
          <w:rFonts w:ascii="Times New Roman" w:eastAsia="Times New Roman" w:hAnsi="Times New Roman" w:cs="Times New Roman"/>
          <w:color w:val="000000"/>
          <w:sz w:val="28"/>
          <w:szCs w:val="28"/>
          <w:lang w:val="en-US" w:eastAsia="ru-RU"/>
        </w:rPr>
        <w:t xml:space="preserve">A teacher who has the skills of independent work </w:t>
      </w:r>
      <w:proofErr w:type="gramStart"/>
      <w:r w:rsidRPr="00B3504F">
        <w:rPr>
          <w:rFonts w:ascii="Times New Roman" w:eastAsia="Times New Roman" w:hAnsi="Times New Roman" w:cs="Times New Roman"/>
          <w:color w:val="000000"/>
          <w:sz w:val="28"/>
          <w:szCs w:val="28"/>
          <w:lang w:val="en-US" w:eastAsia="ru-RU"/>
        </w:rPr>
        <w:t>has the opportunity to</w:t>
      </w:r>
      <w:proofErr w:type="gramEnd"/>
      <w:r w:rsidRPr="00B3504F">
        <w:rPr>
          <w:rFonts w:ascii="Times New Roman" w:eastAsia="Times New Roman" w:hAnsi="Times New Roman" w:cs="Times New Roman"/>
          <w:color w:val="000000"/>
          <w:sz w:val="28"/>
          <w:szCs w:val="28"/>
          <w:lang w:val="en-US" w:eastAsia="ru-RU"/>
        </w:rPr>
        <w:t xml:space="preserve"> rise to a higher professional, educational level, and this, in turn, positively affects the quality of the educational process and the effectiveness of pedagogical activity.</w:t>
      </w:r>
    </w:p>
    <w:p w:rsidR="00B3504F" w:rsidRDefault="00B3504F" w:rsidP="00A9433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val="en-US" w:eastAsia="ru-RU"/>
        </w:rPr>
      </w:pPr>
      <w:r w:rsidRPr="00B3504F">
        <w:rPr>
          <w:rFonts w:ascii="Times New Roman" w:eastAsia="Times New Roman" w:hAnsi="Times New Roman" w:cs="Times New Roman"/>
          <w:color w:val="000000"/>
          <w:sz w:val="28"/>
          <w:szCs w:val="28"/>
          <w:lang w:val="en-US" w:eastAsia="ru-RU"/>
        </w:rPr>
        <w:t>As a conclusion, it can be said that flexibility of thinking, the ability to model and predict the educational process are formed as a result of the constant replenishment of pedagogical knowledge and thus the teacher’s creative potential is revealed.</w:t>
      </w:r>
    </w:p>
    <w:p w:rsidR="00B3504F" w:rsidRDefault="00B3504F" w:rsidP="00A9433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val="en-US" w:eastAsia="ru-RU"/>
        </w:rPr>
      </w:pPr>
    </w:p>
    <w:p w:rsidR="00B3504F" w:rsidRPr="001D79A6" w:rsidRDefault="00B3504F" w:rsidP="00A9433B">
      <w:pPr>
        <w:spacing w:after="0" w:line="360" w:lineRule="auto"/>
        <w:ind w:right="-1"/>
        <w:contextualSpacing/>
        <w:jc w:val="both"/>
        <w:rPr>
          <w:rFonts w:ascii="Times New Roman" w:hAnsi="Times New Roman" w:cs="Times New Roman"/>
          <w:sz w:val="16"/>
          <w:szCs w:val="16"/>
        </w:rPr>
      </w:pPr>
      <w:r w:rsidRPr="001D79A6">
        <w:rPr>
          <w:rFonts w:ascii="Times New Roman" w:eastAsia="Times New Roman" w:hAnsi="Times New Roman" w:cs="Times New Roman"/>
          <w:i/>
          <w:color w:val="000000"/>
          <w:sz w:val="28"/>
          <w:szCs w:val="28"/>
          <w:lang w:val="sah-RU" w:eastAsia="ru-RU"/>
        </w:rPr>
        <w:t>Ключевые слова</w:t>
      </w:r>
      <w:r>
        <w:rPr>
          <w:rFonts w:ascii="Times New Roman" w:eastAsia="Times New Roman" w:hAnsi="Times New Roman" w:cs="Times New Roman"/>
          <w:color w:val="000000"/>
          <w:sz w:val="28"/>
          <w:szCs w:val="28"/>
          <w:lang w:val="sah-RU" w:eastAsia="ru-RU"/>
        </w:rPr>
        <w:t>: с</w:t>
      </w:r>
      <w:proofErr w:type="spellStart"/>
      <w:r w:rsidRPr="005E047C">
        <w:rPr>
          <w:rFonts w:ascii="Times New Roman" w:eastAsia="Times New Roman" w:hAnsi="Times New Roman" w:cs="Times New Roman"/>
          <w:color w:val="000000"/>
          <w:sz w:val="28"/>
          <w:szCs w:val="28"/>
          <w:lang w:eastAsia="ru-RU"/>
        </w:rPr>
        <w:t>истема</w:t>
      </w:r>
      <w:proofErr w:type="spellEnd"/>
      <w:r w:rsidRPr="005E047C">
        <w:rPr>
          <w:rFonts w:ascii="Times New Roman" w:eastAsia="Times New Roman" w:hAnsi="Times New Roman" w:cs="Times New Roman"/>
          <w:color w:val="000000"/>
          <w:sz w:val="28"/>
          <w:szCs w:val="28"/>
          <w:lang w:eastAsia="ru-RU"/>
        </w:rPr>
        <w:t xml:space="preserve"> повышения квалификации</w:t>
      </w:r>
      <w:r>
        <w:rPr>
          <w:rFonts w:ascii="Times New Roman" w:eastAsia="Times New Roman" w:hAnsi="Times New Roman" w:cs="Times New Roman"/>
          <w:color w:val="000000"/>
          <w:sz w:val="28"/>
          <w:szCs w:val="28"/>
          <w:lang w:val="sah-RU" w:eastAsia="ru-RU"/>
        </w:rPr>
        <w:t>, аттестация, с</w:t>
      </w:r>
      <w:proofErr w:type="spellStart"/>
      <w:r w:rsidRPr="005E047C">
        <w:rPr>
          <w:rFonts w:ascii="Times New Roman" w:eastAsia="Times New Roman" w:hAnsi="Times New Roman" w:cs="Times New Roman"/>
          <w:color w:val="000000"/>
          <w:sz w:val="28"/>
          <w:szCs w:val="28"/>
          <w:lang w:eastAsia="ru-RU"/>
        </w:rPr>
        <w:t>амообразование</w:t>
      </w:r>
      <w:proofErr w:type="spellEnd"/>
      <w:r>
        <w:rPr>
          <w:rFonts w:ascii="Times New Roman" w:eastAsia="Times New Roman" w:hAnsi="Times New Roman" w:cs="Times New Roman"/>
          <w:color w:val="000000"/>
          <w:sz w:val="28"/>
          <w:szCs w:val="28"/>
          <w:lang w:val="sah-RU" w:eastAsia="ru-RU"/>
        </w:rPr>
        <w:t xml:space="preserve">, </w:t>
      </w:r>
      <w:proofErr w:type="spellStart"/>
      <w:r w:rsidRPr="005E047C">
        <w:rPr>
          <w:rFonts w:ascii="Times New Roman" w:eastAsia="Times New Roman" w:hAnsi="Times New Roman" w:cs="Times New Roman"/>
          <w:color w:val="000000"/>
          <w:sz w:val="28"/>
          <w:szCs w:val="28"/>
          <w:lang w:eastAsia="ru-RU"/>
        </w:rPr>
        <w:t>методическ</w:t>
      </w:r>
      <w:proofErr w:type="spellEnd"/>
      <w:r>
        <w:rPr>
          <w:rFonts w:ascii="Times New Roman" w:eastAsia="Times New Roman" w:hAnsi="Times New Roman" w:cs="Times New Roman"/>
          <w:color w:val="000000"/>
          <w:sz w:val="28"/>
          <w:szCs w:val="28"/>
          <w:lang w:val="sah-RU" w:eastAsia="ru-RU"/>
        </w:rPr>
        <w:t>ое</w:t>
      </w:r>
      <w:r w:rsidRPr="005E047C">
        <w:rPr>
          <w:rFonts w:ascii="Times New Roman" w:eastAsia="Times New Roman" w:hAnsi="Times New Roman" w:cs="Times New Roman"/>
          <w:color w:val="000000"/>
          <w:sz w:val="28"/>
          <w:szCs w:val="28"/>
          <w:lang w:eastAsia="ru-RU"/>
        </w:rPr>
        <w:t xml:space="preserve"> </w:t>
      </w:r>
      <w:proofErr w:type="spellStart"/>
      <w:r w:rsidRPr="005E047C">
        <w:rPr>
          <w:rFonts w:ascii="Times New Roman" w:eastAsia="Times New Roman" w:hAnsi="Times New Roman" w:cs="Times New Roman"/>
          <w:color w:val="000000"/>
          <w:sz w:val="28"/>
          <w:szCs w:val="28"/>
          <w:lang w:eastAsia="ru-RU"/>
        </w:rPr>
        <w:t>объединени</w:t>
      </w:r>
      <w:proofErr w:type="spellEnd"/>
      <w:r>
        <w:rPr>
          <w:rFonts w:ascii="Times New Roman" w:eastAsia="Times New Roman" w:hAnsi="Times New Roman" w:cs="Times New Roman"/>
          <w:color w:val="000000"/>
          <w:sz w:val="28"/>
          <w:szCs w:val="28"/>
          <w:lang w:val="sah-RU" w:eastAsia="ru-RU"/>
        </w:rPr>
        <w:t xml:space="preserve">е, </w:t>
      </w:r>
      <w:proofErr w:type="spellStart"/>
      <w:r w:rsidRPr="005E047C">
        <w:rPr>
          <w:rFonts w:ascii="Times New Roman" w:eastAsia="Times New Roman" w:hAnsi="Times New Roman" w:cs="Times New Roman"/>
          <w:color w:val="000000"/>
          <w:sz w:val="28"/>
          <w:szCs w:val="28"/>
          <w:lang w:eastAsia="ru-RU"/>
        </w:rPr>
        <w:t>образовательны</w:t>
      </w:r>
      <w:proofErr w:type="spellEnd"/>
      <w:r>
        <w:rPr>
          <w:rFonts w:ascii="Times New Roman" w:eastAsia="Times New Roman" w:hAnsi="Times New Roman" w:cs="Times New Roman"/>
          <w:color w:val="000000"/>
          <w:sz w:val="28"/>
          <w:szCs w:val="28"/>
          <w:lang w:val="sah-RU" w:eastAsia="ru-RU"/>
        </w:rPr>
        <w:t>е</w:t>
      </w:r>
      <w:r w:rsidRPr="005E047C">
        <w:rPr>
          <w:rFonts w:ascii="Times New Roman" w:eastAsia="Times New Roman" w:hAnsi="Times New Roman" w:cs="Times New Roman"/>
          <w:color w:val="000000"/>
          <w:sz w:val="28"/>
          <w:szCs w:val="28"/>
          <w:lang w:eastAsia="ru-RU"/>
        </w:rPr>
        <w:t xml:space="preserve"> технологи</w:t>
      </w:r>
      <w:r>
        <w:rPr>
          <w:rFonts w:ascii="Times New Roman" w:eastAsia="Times New Roman" w:hAnsi="Times New Roman" w:cs="Times New Roman"/>
          <w:color w:val="000000"/>
          <w:sz w:val="28"/>
          <w:szCs w:val="28"/>
          <w:lang w:val="sah-RU" w:eastAsia="ru-RU"/>
        </w:rPr>
        <w:t xml:space="preserve">и, </w:t>
      </w:r>
      <w:r w:rsidRPr="005E047C">
        <w:rPr>
          <w:rFonts w:ascii="Times New Roman" w:eastAsia="Times New Roman" w:hAnsi="Times New Roman" w:cs="Times New Roman"/>
          <w:color w:val="000000"/>
          <w:sz w:val="28"/>
          <w:szCs w:val="28"/>
          <w:lang w:eastAsia="ru-RU"/>
        </w:rPr>
        <w:t>информационно-</w:t>
      </w:r>
      <w:proofErr w:type="spellStart"/>
      <w:r w:rsidRPr="005E047C">
        <w:rPr>
          <w:rFonts w:ascii="Times New Roman" w:eastAsia="Times New Roman" w:hAnsi="Times New Roman" w:cs="Times New Roman"/>
          <w:color w:val="000000"/>
          <w:sz w:val="28"/>
          <w:szCs w:val="28"/>
          <w:lang w:eastAsia="ru-RU"/>
        </w:rPr>
        <w:t>коммуникационны</w:t>
      </w:r>
      <w:proofErr w:type="spellEnd"/>
      <w:r>
        <w:rPr>
          <w:rFonts w:ascii="Times New Roman" w:eastAsia="Times New Roman" w:hAnsi="Times New Roman" w:cs="Times New Roman"/>
          <w:color w:val="000000"/>
          <w:sz w:val="28"/>
          <w:szCs w:val="28"/>
          <w:lang w:val="sah-RU" w:eastAsia="ru-RU"/>
        </w:rPr>
        <w:t>е</w:t>
      </w:r>
      <w:r w:rsidRPr="005E047C">
        <w:rPr>
          <w:rFonts w:ascii="Times New Roman" w:eastAsia="Times New Roman" w:hAnsi="Times New Roman" w:cs="Times New Roman"/>
          <w:color w:val="000000"/>
          <w:sz w:val="28"/>
          <w:szCs w:val="28"/>
          <w:lang w:eastAsia="ru-RU"/>
        </w:rPr>
        <w:t xml:space="preserve"> технологии</w:t>
      </w:r>
      <w:r>
        <w:rPr>
          <w:rFonts w:ascii="Times New Roman" w:eastAsia="Times New Roman" w:hAnsi="Times New Roman" w:cs="Times New Roman"/>
          <w:color w:val="000000"/>
          <w:sz w:val="28"/>
          <w:szCs w:val="28"/>
          <w:lang w:val="sah-RU" w:eastAsia="ru-RU"/>
        </w:rPr>
        <w:t>, конкурсы.</w:t>
      </w:r>
      <w:r w:rsidRPr="0052653D">
        <w:rPr>
          <w:rFonts w:ascii="Times New Roman" w:eastAsia="Times New Roman" w:hAnsi="Times New Roman" w:cs="Times New Roman"/>
          <w:color w:val="000000"/>
          <w:sz w:val="28"/>
          <w:szCs w:val="28"/>
          <w:lang w:eastAsia="ru-RU"/>
        </w:rPr>
        <w:t xml:space="preserve"> </w:t>
      </w:r>
    </w:p>
    <w:p w:rsidR="00B3504F" w:rsidRPr="00B3504F" w:rsidRDefault="00B3504F" w:rsidP="00A9433B">
      <w:pPr>
        <w:shd w:val="clear" w:color="auto" w:fill="FFFFFF"/>
        <w:spacing w:after="0" w:line="360" w:lineRule="auto"/>
        <w:contextualSpacing/>
        <w:jc w:val="both"/>
        <w:rPr>
          <w:rFonts w:ascii="Times New Roman" w:eastAsia="Times New Roman" w:hAnsi="Times New Roman" w:cs="Times New Roman"/>
          <w:color w:val="000000"/>
          <w:sz w:val="28"/>
          <w:szCs w:val="28"/>
          <w:lang w:val="en-US" w:eastAsia="ru-RU"/>
        </w:rPr>
      </w:pPr>
      <w:r w:rsidRPr="007F48AF">
        <w:rPr>
          <w:rFonts w:ascii="Times New Roman" w:eastAsia="Times New Roman" w:hAnsi="Times New Roman" w:cs="Times New Roman"/>
          <w:i/>
          <w:color w:val="000000"/>
          <w:sz w:val="28"/>
          <w:szCs w:val="28"/>
          <w:lang w:val="en-US" w:eastAsia="ru-RU"/>
        </w:rPr>
        <w:t>Keywords:</w:t>
      </w:r>
      <w:r w:rsidRPr="00B3504F">
        <w:rPr>
          <w:rFonts w:ascii="Times New Roman" w:eastAsia="Times New Roman" w:hAnsi="Times New Roman" w:cs="Times New Roman"/>
          <w:color w:val="000000"/>
          <w:sz w:val="28"/>
          <w:szCs w:val="28"/>
          <w:lang w:val="en-US" w:eastAsia="ru-RU"/>
        </w:rPr>
        <w:t xml:space="preserve"> professional development system, accreditation, self-education, methodological association, educational technologies, information and communication technologies, competitions.</w:t>
      </w:r>
    </w:p>
    <w:p w:rsidR="00B3504F" w:rsidRPr="00B3504F" w:rsidRDefault="00B3504F" w:rsidP="00A9433B">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056DC1" w:rsidRPr="00B0125A" w:rsidRDefault="00056DC1" w:rsidP="00A9433B">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056DC1" w:rsidRPr="00B0125A" w:rsidRDefault="00056DC1" w:rsidP="00A9433B">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056DC1" w:rsidRPr="00B0125A" w:rsidRDefault="00056DC1" w:rsidP="00B3504F">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FB0C14" w:rsidRPr="0052653D" w:rsidRDefault="00FB0C14" w:rsidP="00B3504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653D">
        <w:rPr>
          <w:rFonts w:ascii="Times New Roman" w:eastAsia="Times New Roman" w:hAnsi="Times New Roman" w:cs="Times New Roman"/>
          <w:color w:val="000000"/>
          <w:sz w:val="28"/>
          <w:szCs w:val="28"/>
          <w:lang w:eastAsia="ru-RU"/>
        </w:rPr>
        <w:lastRenderedPageBreak/>
        <w:t>Профессиональное</w:t>
      </w:r>
      <w:r w:rsidRPr="00B3504F">
        <w:rPr>
          <w:rFonts w:ascii="Times New Roman" w:eastAsia="Times New Roman" w:hAnsi="Times New Roman" w:cs="Times New Roman"/>
          <w:color w:val="000000"/>
          <w:sz w:val="28"/>
          <w:szCs w:val="28"/>
          <w:lang w:eastAsia="ru-RU"/>
        </w:rPr>
        <w:t xml:space="preserve"> </w:t>
      </w:r>
      <w:r w:rsidRPr="0052653D">
        <w:rPr>
          <w:rFonts w:ascii="Times New Roman" w:eastAsia="Times New Roman" w:hAnsi="Times New Roman" w:cs="Times New Roman"/>
          <w:color w:val="000000"/>
          <w:sz w:val="28"/>
          <w:szCs w:val="28"/>
          <w:lang w:eastAsia="ru-RU"/>
        </w:rPr>
        <w:t>развитие</w:t>
      </w:r>
      <w:r w:rsidRPr="00B3504F">
        <w:rPr>
          <w:rFonts w:ascii="Times New Roman" w:eastAsia="Times New Roman" w:hAnsi="Times New Roman" w:cs="Times New Roman"/>
          <w:color w:val="000000"/>
          <w:sz w:val="28"/>
          <w:szCs w:val="28"/>
          <w:lang w:eastAsia="ru-RU"/>
        </w:rPr>
        <w:t xml:space="preserve"> </w:t>
      </w:r>
      <w:r w:rsidRPr="0052653D">
        <w:rPr>
          <w:rFonts w:ascii="Times New Roman" w:eastAsia="Times New Roman" w:hAnsi="Times New Roman" w:cs="Times New Roman"/>
          <w:color w:val="000000"/>
          <w:sz w:val="28"/>
          <w:szCs w:val="28"/>
          <w:lang w:eastAsia="ru-RU"/>
        </w:rPr>
        <w:t>педагогических</w:t>
      </w:r>
      <w:r w:rsidRPr="00B3504F">
        <w:rPr>
          <w:rFonts w:ascii="Times New Roman" w:eastAsia="Times New Roman" w:hAnsi="Times New Roman" w:cs="Times New Roman"/>
          <w:color w:val="000000"/>
          <w:sz w:val="28"/>
          <w:szCs w:val="28"/>
          <w:lang w:eastAsia="ru-RU"/>
        </w:rPr>
        <w:t xml:space="preserve"> </w:t>
      </w:r>
      <w:r w:rsidRPr="0052653D">
        <w:rPr>
          <w:rFonts w:ascii="Times New Roman" w:eastAsia="Times New Roman" w:hAnsi="Times New Roman" w:cs="Times New Roman"/>
          <w:color w:val="000000"/>
          <w:sz w:val="28"/>
          <w:szCs w:val="28"/>
          <w:lang w:eastAsia="ru-RU"/>
        </w:rPr>
        <w:t>кадров</w:t>
      </w:r>
      <w:r w:rsidRPr="00B3504F">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sah-RU" w:eastAsia="ru-RU"/>
        </w:rPr>
        <w:t xml:space="preserve">обязательный </w:t>
      </w:r>
      <w:r w:rsidRPr="0052653D">
        <w:rPr>
          <w:rFonts w:ascii="Times New Roman" w:eastAsia="Times New Roman" w:hAnsi="Times New Roman" w:cs="Times New Roman"/>
          <w:color w:val="000000"/>
          <w:sz w:val="28"/>
          <w:szCs w:val="28"/>
          <w:lang w:eastAsia="ru-RU"/>
        </w:rPr>
        <w:t>фактор</w:t>
      </w:r>
      <w:r w:rsidRPr="00B3504F">
        <w:rPr>
          <w:rFonts w:ascii="Times New Roman" w:eastAsia="Times New Roman" w:hAnsi="Times New Roman" w:cs="Times New Roman"/>
          <w:color w:val="000000"/>
          <w:sz w:val="28"/>
          <w:szCs w:val="28"/>
          <w:lang w:eastAsia="ru-RU"/>
        </w:rPr>
        <w:t xml:space="preserve"> </w:t>
      </w:r>
      <w:proofErr w:type="spellStart"/>
      <w:r w:rsidRPr="0052653D">
        <w:rPr>
          <w:rFonts w:ascii="Times New Roman" w:eastAsia="Times New Roman" w:hAnsi="Times New Roman" w:cs="Times New Roman"/>
          <w:color w:val="000000"/>
          <w:sz w:val="28"/>
          <w:szCs w:val="28"/>
          <w:lang w:eastAsia="ru-RU"/>
        </w:rPr>
        <w:t>обновлени</w:t>
      </w:r>
      <w:proofErr w:type="spellEnd"/>
      <w:r>
        <w:rPr>
          <w:rFonts w:ascii="Times New Roman" w:eastAsia="Times New Roman" w:hAnsi="Times New Roman" w:cs="Times New Roman"/>
          <w:color w:val="000000"/>
          <w:sz w:val="28"/>
          <w:szCs w:val="28"/>
          <w:lang w:val="sah-RU" w:eastAsia="ru-RU"/>
        </w:rPr>
        <w:t>я</w:t>
      </w:r>
      <w:r w:rsidRPr="00B3504F">
        <w:rPr>
          <w:rFonts w:ascii="Times New Roman" w:eastAsia="Times New Roman" w:hAnsi="Times New Roman" w:cs="Times New Roman"/>
          <w:color w:val="000000"/>
          <w:sz w:val="28"/>
          <w:szCs w:val="28"/>
          <w:lang w:eastAsia="ru-RU"/>
        </w:rPr>
        <w:t xml:space="preserve"> </w:t>
      </w:r>
      <w:r w:rsidRPr="0052653D">
        <w:rPr>
          <w:rFonts w:ascii="Times New Roman" w:eastAsia="Times New Roman" w:hAnsi="Times New Roman" w:cs="Times New Roman"/>
          <w:color w:val="000000"/>
          <w:sz w:val="28"/>
          <w:szCs w:val="28"/>
          <w:lang w:eastAsia="ru-RU"/>
        </w:rPr>
        <w:t>содержания</w:t>
      </w:r>
      <w:r w:rsidRPr="00B3504F">
        <w:rPr>
          <w:rFonts w:ascii="Times New Roman" w:eastAsia="Times New Roman" w:hAnsi="Times New Roman" w:cs="Times New Roman"/>
          <w:color w:val="000000"/>
          <w:sz w:val="28"/>
          <w:szCs w:val="28"/>
          <w:lang w:eastAsia="ru-RU"/>
        </w:rPr>
        <w:t xml:space="preserve"> </w:t>
      </w:r>
      <w:r w:rsidRPr="0052653D">
        <w:rPr>
          <w:rFonts w:ascii="Times New Roman" w:eastAsia="Times New Roman" w:hAnsi="Times New Roman" w:cs="Times New Roman"/>
          <w:color w:val="000000"/>
          <w:sz w:val="28"/>
          <w:szCs w:val="28"/>
          <w:lang w:eastAsia="ru-RU"/>
        </w:rPr>
        <w:t>образования</w:t>
      </w:r>
      <w:r w:rsidRPr="00B3504F">
        <w:rPr>
          <w:rFonts w:ascii="Times New Roman" w:eastAsia="Times New Roman" w:hAnsi="Times New Roman" w:cs="Times New Roman"/>
          <w:color w:val="000000"/>
          <w:sz w:val="28"/>
          <w:szCs w:val="28"/>
          <w:lang w:eastAsia="ru-RU"/>
        </w:rPr>
        <w:t>.</w:t>
      </w:r>
      <w:r w:rsidRPr="00B3504F">
        <w:rPr>
          <w:rFonts w:ascii="Times New Roman" w:eastAsia="Times New Roman" w:hAnsi="Times New Roman" w:cs="Times New Roman"/>
          <w:bCs/>
          <w:color w:val="000000"/>
          <w:sz w:val="28"/>
          <w:szCs w:val="28"/>
          <w:lang w:eastAsia="ru-RU"/>
        </w:rPr>
        <w:t xml:space="preserve"> </w:t>
      </w:r>
      <w:r w:rsidRPr="0052653D">
        <w:rPr>
          <w:rFonts w:ascii="Times New Roman" w:eastAsia="Times New Roman" w:hAnsi="Times New Roman" w:cs="Times New Roman"/>
          <w:color w:val="000000"/>
          <w:sz w:val="28"/>
          <w:szCs w:val="28"/>
          <w:lang w:eastAsia="ru-RU"/>
        </w:rPr>
        <w:t xml:space="preserve">В пословице </w:t>
      </w:r>
      <w:r w:rsidR="005E047C" w:rsidRPr="0052653D">
        <w:rPr>
          <w:rFonts w:ascii="Times New Roman" w:eastAsia="Times New Roman" w:hAnsi="Times New Roman" w:cs="Times New Roman"/>
          <w:bCs/>
          <w:color w:val="000000"/>
          <w:sz w:val="28"/>
          <w:szCs w:val="28"/>
          <w:lang w:eastAsia="ru-RU"/>
        </w:rPr>
        <w:t>«Век живи – век учись»</w:t>
      </w:r>
      <w:r w:rsidR="005E047C">
        <w:rPr>
          <w:rFonts w:ascii="Times New Roman" w:eastAsia="Times New Roman" w:hAnsi="Times New Roman" w:cs="Times New Roman"/>
          <w:bCs/>
          <w:color w:val="000000"/>
          <w:sz w:val="28"/>
          <w:szCs w:val="28"/>
          <w:lang w:val="sah-RU" w:eastAsia="ru-RU"/>
        </w:rPr>
        <w:t xml:space="preserve"> </w:t>
      </w:r>
      <w:r w:rsidRPr="0052653D">
        <w:rPr>
          <w:rFonts w:ascii="Times New Roman" w:eastAsia="Times New Roman" w:hAnsi="Times New Roman" w:cs="Times New Roman"/>
          <w:color w:val="000000"/>
          <w:sz w:val="28"/>
          <w:szCs w:val="28"/>
          <w:lang w:eastAsia="ru-RU"/>
        </w:rPr>
        <w:t xml:space="preserve">заключена народная мудрость о необходимости непрерывного образования. </w:t>
      </w:r>
      <w:r w:rsidR="005E047C">
        <w:rPr>
          <w:rFonts w:ascii="Times New Roman" w:eastAsia="Times New Roman" w:hAnsi="Times New Roman" w:cs="Times New Roman"/>
          <w:color w:val="000000"/>
          <w:sz w:val="28"/>
          <w:szCs w:val="28"/>
          <w:lang w:val="sah-RU" w:eastAsia="ru-RU"/>
        </w:rPr>
        <w:t>Она</w:t>
      </w:r>
      <w:r w:rsidRPr="0052653D">
        <w:rPr>
          <w:rFonts w:ascii="Times New Roman" w:eastAsia="Times New Roman" w:hAnsi="Times New Roman" w:cs="Times New Roman"/>
          <w:color w:val="000000"/>
          <w:sz w:val="28"/>
          <w:szCs w:val="28"/>
          <w:lang w:eastAsia="ru-RU"/>
        </w:rPr>
        <w:t xml:space="preserve"> </w:t>
      </w:r>
      <w:r w:rsidR="00666D81">
        <w:rPr>
          <w:rFonts w:ascii="Times New Roman" w:eastAsia="Times New Roman" w:hAnsi="Times New Roman" w:cs="Times New Roman"/>
          <w:color w:val="000000"/>
          <w:sz w:val="28"/>
          <w:szCs w:val="28"/>
          <w:lang w:val="sah-RU" w:eastAsia="ru-RU"/>
        </w:rPr>
        <w:t>в</w:t>
      </w:r>
      <w:r w:rsidR="00666D81" w:rsidRPr="0052653D">
        <w:rPr>
          <w:rFonts w:ascii="Times New Roman" w:eastAsia="Times New Roman" w:hAnsi="Times New Roman" w:cs="Times New Roman"/>
          <w:color w:val="000000"/>
          <w:sz w:val="28"/>
          <w:szCs w:val="28"/>
          <w:lang w:eastAsia="ru-RU"/>
        </w:rPr>
        <w:t xml:space="preserve"> полной мере </w:t>
      </w:r>
      <w:r w:rsidRPr="0052653D">
        <w:rPr>
          <w:rFonts w:ascii="Times New Roman" w:eastAsia="Times New Roman" w:hAnsi="Times New Roman" w:cs="Times New Roman"/>
          <w:color w:val="000000"/>
          <w:sz w:val="28"/>
          <w:szCs w:val="28"/>
          <w:lang w:eastAsia="ru-RU"/>
        </w:rPr>
        <w:t>относ</w:t>
      </w:r>
      <w:r w:rsidR="005E047C">
        <w:rPr>
          <w:rFonts w:ascii="Times New Roman" w:eastAsia="Times New Roman" w:hAnsi="Times New Roman" w:cs="Times New Roman"/>
          <w:color w:val="000000"/>
          <w:sz w:val="28"/>
          <w:szCs w:val="28"/>
          <w:lang w:val="sah-RU" w:eastAsia="ru-RU"/>
        </w:rPr>
        <w:t>и</w:t>
      </w:r>
      <w:proofErr w:type="spellStart"/>
      <w:r w:rsidRPr="0052653D">
        <w:rPr>
          <w:rFonts w:ascii="Times New Roman" w:eastAsia="Times New Roman" w:hAnsi="Times New Roman" w:cs="Times New Roman"/>
          <w:color w:val="000000"/>
          <w:sz w:val="28"/>
          <w:szCs w:val="28"/>
          <w:lang w:eastAsia="ru-RU"/>
        </w:rPr>
        <w:t>тся</w:t>
      </w:r>
      <w:proofErr w:type="spellEnd"/>
      <w:r w:rsidRPr="0052653D">
        <w:rPr>
          <w:rFonts w:ascii="Times New Roman" w:eastAsia="Times New Roman" w:hAnsi="Times New Roman" w:cs="Times New Roman"/>
          <w:color w:val="000000"/>
          <w:sz w:val="28"/>
          <w:szCs w:val="28"/>
          <w:lang w:eastAsia="ru-RU"/>
        </w:rPr>
        <w:t xml:space="preserve"> </w:t>
      </w:r>
      <w:r w:rsidR="00391E94">
        <w:rPr>
          <w:rFonts w:ascii="Times New Roman" w:eastAsia="Times New Roman" w:hAnsi="Times New Roman" w:cs="Times New Roman"/>
          <w:color w:val="000000"/>
          <w:sz w:val="28"/>
          <w:szCs w:val="28"/>
          <w:lang w:val="sah-RU" w:eastAsia="ru-RU"/>
        </w:rPr>
        <w:t xml:space="preserve">и </w:t>
      </w:r>
      <w:r w:rsidRPr="0052653D">
        <w:rPr>
          <w:rFonts w:ascii="Times New Roman" w:eastAsia="Times New Roman" w:hAnsi="Times New Roman" w:cs="Times New Roman"/>
          <w:color w:val="000000"/>
          <w:sz w:val="28"/>
          <w:szCs w:val="28"/>
          <w:lang w:eastAsia="ru-RU"/>
        </w:rPr>
        <w:t>к педагогической деятельности.</w:t>
      </w:r>
      <w:r w:rsidRPr="00FB0C14">
        <w:rPr>
          <w:rFonts w:ascii="Times New Roman" w:eastAsia="Times New Roman" w:hAnsi="Times New Roman" w:cs="Times New Roman"/>
          <w:color w:val="000000"/>
          <w:sz w:val="28"/>
          <w:szCs w:val="28"/>
          <w:lang w:eastAsia="ru-RU"/>
        </w:rPr>
        <w:t xml:space="preserve"> </w:t>
      </w:r>
      <w:r w:rsidRPr="0052653D">
        <w:rPr>
          <w:rFonts w:ascii="Times New Roman" w:eastAsia="Times New Roman" w:hAnsi="Times New Roman" w:cs="Times New Roman"/>
          <w:color w:val="000000"/>
          <w:sz w:val="28"/>
          <w:szCs w:val="28"/>
          <w:lang w:eastAsia="ru-RU"/>
        </w:rPr>
        <w:t>Изменения, происходящие в современной системе образования, делают необходимостью повышение квалификации и профессионализма учителя, т.е. его профессиональной компетентности.</w:t>
      </w:r>
    </w:p>
    <w:p w:rsidR="005E047C" w:rsidRPr="0052653D" w:rsidRDefault="005E047C" w:rsidP="005E04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653D">
        <w:rPr>
          <w:rFonts w:ascii="Times New Roman" w:eastAsia="Times New Roman" w:hAnsi="Times New Roman" w:cs="Times New Roman"/>
          <w:color w:val="000000"/>
          <w:sz w:val="28"/>
          <w:szCs w:val="28"/>
          <w:lang w:eastAsia="ru-RU"/>
        </w:rPr>
        <w:t>Профессионально</w:t>
      </w:r>
      <w:r w:rsidR="00B611E1">
        <w:rPr>
          <w:rFonts w:ascii="Times New Roman" w:eastAsia="Times New Roman" w:hAnsi="Times New Roman" w:cs="Times New Roman"/>
          <w:color w:val="000000"/>
          <w:sz w:val="28"/>
          <w:szCs w:val="28"/>
          <w:lang w:val="sah-RU" w:eastAsia="ru-RU"/>
        </w:rPr>
        <w:t>-</w:t>
      </w:r>
      <w:r w:rsidRPr="0052653D">
        <w:rPr>
          <w:rFonts w:ascii="Times New Roman" w:eastAsia="Times New Roman" w:hAnsi="Times New Roman" w:cs="Times New Roman"/>
          <w:color w:val="000000"/>
          <w:sz w:val="28"/>
          <w:szCs w:val="28"/>
          <w:lang w:eastAsia="ru-RU"/>
        </w:rPr>
        <w:t>компетентным можно назвать учителя, который на достаточно высоком уровне осуществляет педагогическую деятельность, педагогическое общение, достигает стабильно высоких результатов в обучении и воспитании учащихся, работает творчески, восприимчив к педагогическим инновациям, способ</w:t>
      </w:r>
      <w:r>
        <w:rPr>
          <w:rFonts w:ascii="Times New Roman" w:eastAsia="Times New Roman" w:hAnsi="Times New Roman" w:cs="Times New Roman"/>
          <w:color w:val="000000"/>
          <w:sz w:val="28"/>
          <w:szCs w:val="28"/>
          <w:lang w:val="sah-RU" w:eastAsia="ru-RU"/>
        </w:rPr>
        <w:t>ен</w:t>
      </w:r>
      <w:r w:rsidRPr="0052653D">
        <w:rPr>
          <w:rFonts w:ascii="Times New Roman" w:eastAsia="Times New Roman" w:hAnsi="Times New Roman" w:cs="Times New Roman"/>
          <w:color w:val="000000"/>
          <w:sz w:val="28"/>
          <w:szCs w:val="28"/>
          <w:lang w:eastAsia="ru-RU"/>
        </w:rPr>
        <w:t xml:space="preserve"> адаптироваться в меняющейся педагогической среде.</w:t>
      </w:r>
    </w:p>
    <w:p w:rsidR="005E047C" w:rsidRPr="0052653D" w:rsidRDefault="005E047C" w:rsidP="005E04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2653D">
        <w:rPr>
          <w:rFonts w:ascii="Times New Roman" w:eastAsia="Times New Roman" w:hAnsi="Times New Roman" w:cs="Times New Roman"/>
          <w:color w:val="000000"/>
          <w:sz w:val="28"/>
          <w:szCs w:val="28"/>
          <w:lang w:eastAsia="ru-RU"/>
        </w:rPr>
        <w:t>Исходя из современных требований, предъявляемых к педагогу, школа определяет основные пути развития его профессиональной компетентности:</w:t>
      </w:r>
    </w:p>
    <w:p w:rsidR="005E047C" w:rsidRPr="005E047C" w:rsidRDefault="005E047C" w:rsidP="005E047C">
      <w:pPr>
        <w:pStyle w:val="a3"/>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E047C">
        <w:rPr>
          <w:rFonts w:ascii="Times New Roman" w:eastAsia="Times New Roman" w:hAnsi="Times New Roman" w:cs="Times New Roman"/>
          <w:color w:val="000000"/>
          <w:sz w:val="28"/>
          <w:szCs w:val="28"/>
          <w:lang w:eastAsia="ru-RU"/>
        </w:rPr>
        <w:t>Система повышения квалификации;</w:t>
      </w:r>
    </w:p>
    <w:p w:rsidR="005E047C" w:rsidRPr="005E047C" w:rsidRDefault="005E047C" w:rsidP="005E047C">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E047C">
        <w:rPr>
          <w:rFonts w:ascii="Times New Roman" w:eastAsia="Times New Roman" w:hAnsi="Times New Roman" w:cs="Times New Roman"/>
          <w:color w:val="000000"/>
          <w:sz w:val="28"/>
          <w:szCs w:val="28"/>
          <w:lang w:eastAsia="ru-RU"/>
        </w:rPr>
        <w:t>Аттестация педагогических работников на соответствие занимаемой должности и квалификационную категорию;</w:t>
      </w:r>
    </w:p>
    <w:p w:rsidR="005E047C" w:rsidRPr="005E047C" w:rsidRDefault="005E047C" w:rsidP="005E047C">
      <w:pPr>
        <w:pStyle w:val="a3"/>
        <w:numPr>
          <w:ilvl w:val="0"/>
          <w:numId w:val="5"/>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E047C">
        <w:rPr>
          <w:rFonts w:ascii="Times New Roman" w:eastAsia="Times New Roman" w:hAnsi="Times New Roman" w:cs="Times New Roman"/>
          <w:color w:val="000000"/>
          <w:sz w:val="28"/>
          <w:szCs w:val="28"/>
          <w:lang w:eastAsia="ru-RU"/>
        </w:rPr>
        <w:t>Самообразование педагогов;</w:t>
      </w:r>
    </w:p>
    <w:p w:rsidR="005E047C" w:rsidRPr="005E047C" w:rsidRDefault="005E047C" w:rsidP="005E047C">
      <w:pPr>
        <w:pStyle w:val="a3"/>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E047C">
        <w:rPr>
          <w:rFonts w:ascii="Times New Roman" w:eastAsia="Times New Roman" w:hAnsi="Times New Roman" w:cs="Times New Roman"/>
          <w:color w:val="000000"/>
          <w:sz w:val="28"/>
          <w:szCs w:val="28"/>
          <w:lang w:eastAsia="ru-RU"/>
        </w:rPr>
        <w:t>Активное участие в работе методических объединений, педсоветов, семинаров, конференций, мастер-классов;</w:t>
      </w:r>
    </w:p>
    <w:p w:rsidR="005E047C" w:rsidRPr="005E047C" w:rsidRDefault="005E047C" w:rsidP="005E047C">
      <w:pPr>
        <w:pStyle w:val="a3"/>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E047C">
        <w:rPr>
          <w:rFonts w:ascii="Times New Roman" w:eastAsia="Times New Roman" w:hAnsi="Times New Roman" w:cs="Times New Roman"/>
          <w:color w:val="000000"/>
          <w:sz w:val="28"/>
          <w:szCs w:val="28"/>
          <w:lang w:eastAsia="ru-RU"/>
        </w:rPr>
        <w:t>Владение современными образовательными технологиями, методическими приемами, педагогическими средствами и их постоянное совершенствование;</w:t>
      </w:r>
    </w:p>
    <w:p w:rsidR="005E047C" w:rsidRPr="005E047C" w:rsidRDefault="005E047C" w:rsidP="005E047C">
      <w:pPr>
        <w:pStyle w:val="a3"/>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E047C">
        <w:rPr>
          <w:rFonts w:ascii="Times New Roman" w:eastAsia="Times New Roman" w:hAnsi="Times New Roman" w:cs="Times New Roman"/>
          <w:color w:val="000000"/>
          <w:sz w:val="28"/>
          <w:szCs w:val="28"/>
          <w:lang w:eastAsia="ru-RU"/>
        </w:rPr>
        <w:t>Овладение информационно-коммуникационными технологиями;</w:t>
      </w:r>
    </w:p>
    <w:p w:rsidR="005E047C" w:rsidRDefault="005E047C" w:rsidP="005E047C">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E047C">
        <w:rPr>
          <w:rFonts w:ascii="Times New Roman" w:eastAsia="Times New Roman" w:hAnsi="Times New Roman" w:cs="Times New Roman"/>
          <w:color w:val="000000"/>
          <w:sz w:val="28"/>
          <w:szCs w:val="28"/>
          <w:lang w:eastAsia="ru-RU"/>
        </w:rPr>
        <w:t>Участие в различных конкурсах, исследовательских работах, экспертных комиссиях.</w:t>
      </w:r>
    </w:p>
    <w:p w:rsidR="00666D81" w:rsidRPr="00666D81" w:rsidRDefault="00666D81" w:rsidP="00666D81">
      <w:pPr>
        <w:pStyle w:val="a3"/>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val="sah-RU" w:eastAsia="ru-RU"/>
        </w:rPr>
      </w:pPr>
      <w:r>
        <w:rPr>
          <w:rFonts w:ascii="Times New Roman" w:eastAsia="Times New Roman" w:hAnsi="Times New Roman" w:cs="Times New Roman"/>
          <w:color w:val="000000"/>
          <w:sz w:val="28"/>
          <w:szCs w:val="28"/>
          <w:lang w:val="sah-RU" w:eastAsia="ru-RU"/>
        </w:rPr>
        <w:t xml:space="preserve">Именно по этим </w:t>
      </w:r>
      <w:proofErr w:type="spellStart"/>
      <w:r w:rsidRPr="0052653D">
        <w:rPr>
          <w:rFonts w:ascii="Times New Roman" w:eastAsia="Times New Roman" w:hAnsi="Times New Roman" w:cs="Times New Roman"/>
          <w:color w:val="000000"/>
          <w:sz w:val="28"/>
          <w:szCs w:val="28"/>
          <w:lang w:eastAsia="ru-RU"/>
        </w:rPr>
        <w:t>основны</w:t>
      </w:r>
      <w:proofErr w:type="spellEnd"/>
      <w:r>
        <w:rPr>
          <w:rFonts w:ascii="Times New Roman" w:eastAsia="Times New Roman" w:hAnsi="Times New Roman" w:cs="Times New Roman"/>
          <w:color w:val="000000"/>
          <w:sz w:val="28"/>
          <w:szCs w:val="28"/>
          <w:lang w:val="sah-RU" w:eastAsia="ru-RU"/>
        </w:rPr>
        <w:t>м</w:t>
      </w:r>
      <w:r w:rsidRPr="005265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sah-RU" w:eastAsia="ru-RU"/>
        </w:rPr>
        <w:t>направлениям</w:t>
      </w:r>
      <w:r w:rsidRPr="0052653D">
        <w:rPr>
          <w:rFonts w:ascii="Times New Roman" w:eastAsia="Times New Roman" w:hAnsi="Times New Roman" w:cs="Times New Roman"/>
          <w:color w:val="000000"/>
          <w:sz w:val="28"/>
          <w:szCs w:val="28"/>
          <w:lang w:eastAsia="ru-RU"/>
        </w:rPr>
        <w:t xml:space="preserve"> развития профессиональной компетентности</w:t>
      </w:r>
      <w:r>
        <w:rPr>
          <w:rFonts w:ascii="Times New Roman" w:eastAsia="Times New Roman" w:hAnsi="Times New Roman" w:cs="Times New Roman"/>
          <w:color w:val="000000"/>
          <w:sz w:val="28"/>
          <w:szCs w:val="28"/>
          <w:lang w:val="sah-RU" w:eastAsia="ru-RU"/>
        </w:rPr>
        <w:t xml:space="preserve"> учителя я построю свою статью и постараюсь раскрыть пути своего профессионального развития.</w:t>
      </w:r>
    </w:p>
    <w:p w:rsidR="0052653D" w:rsidRPr="007464F3" w:rsidRDefault="0052653D" w:rsidP="001F216F">
      <w:pPr>
        <w:pStyle w:val="a3"/>
        <w:numPr>
          <w:ilvl w:val="0"/>
          <w:numId w:val="15"/>
        </w:numPr>
        <w:shd w:val="clear" w:color="auto" w:fill="FFFFFF"/>
        <w:tabs>
          <w:tab w:val="left" w:pos="1418"/>
        </w:tabs>
        <w:spacing w:after="0" w:line="360" w:lineRule="auto"/>
        <w:ind w:left="0" w:firstLine="709"/>
        <w:jc w:val="both"/>
        <w:rPr>
          <w:rFonts w:ascii="Times New Roman" w:eastAsia="Times New Roman" w:hAnsi="Times New Roman" w:cs="Times New Roman"/>
          <w:color w:val="000000"/>
          <w:sz w:val="28"/>
          <w:szCs w:val="28"/>
          <w:lang w:eastAsia="ru-RU"/>
        </w:rPr>
      </w:pPr>
      <w:r w:rsidRPr="007464F3">
        <w:rPr>
          <w:rFonts w:ascii="Times New Roman" w:eastAsia="Times New Roman" w:hAnsi="Times New Roman" w:cs="Times New Roman"/>
          <w:color w:val="000000"/>
          <w:sz w:val="28"/>
          <w:szCs w:val="28"/>
          <w:lang w:eastAsia="ru-RU"/>
        </w:rPr>
        <w:lastRenderedPageBreak/>
        <w:t xml:space="preserve">Система повышения квалификации педагогических кадров рассматривается как результат, как процесс, как </w:t>
      </w:r>
      <w:proofErr w:type="spellStart"/>
      <w:r w:rsidRPr="007464F3">
        <w:rPr>
          <w:rFonts w:ascii="Times New Roman" w:eastAsia="Times New Roman" w:hAnsi="Times New Roman" w:cs="Times New Roman"/>
          <w:color w:val="000000"/>
          <w:sz w:val="28"/>
          <w:szCs w:val="28"/>
          <w:lang w:eastAsia="ru-RU"/>
        </w:rPr>
        <w:t>целостн</w:t>
      </w:r>
      <w:proofErr w:type="spellEnd"/>
      <w:r w:rsidR="00666D81" w:rsidRPr="007464F3">
        <w:rPr>
          <w:rFonts w:ascii="Times New Roman" w:eastAsia="Times New Roman" w:hAnsi="Times New Roman" w:cs="Times New Roman"/>
          <w:color w:val="000000"/>
          <w:sz w:val="28"/>
          <w:szCs w:val="28"/>
          <w:lang w:val="sah-RU" w:eastAsia="ru-RU"/>
        </w:rPr>
        <w:t>ая</w:t>
      </w:r>
      <w:r w:rsidRPr="007464F3">
        <w:rPr>
          <w:rFonts w:ascii="Times New Roman" w:eastAsia="Times New Roman" w:hAnsi="Times New Roman" w:cs="Times New Roman"/>
          <w:color w:val="000000"/>
          <w:sz w:val="28"/>
          <w:szCs w:val="28"/>
          <w:lang w:eastAsia="ru-RU"/>
        </w:rPr>
        <w:t xml:space="preserve"> </w:t>
      </w:r>
      <w:proofErr w:type="spellStart"/>
      <w:r w:rsidRPr="007464F3">
        <w:rPr>
          <w:rFonts w:ascii="Times New Roman" w:eastAsia="Times New Roman" w:hAnsi="Times New Roman" w:cs="Times New Roman"/>
          <w:color w:val="000000"/>
          <w:sz w:val="28"/>
          <w:szCs w:val="28"/>
          <w:lang w:eastAsia="ru-RU"/>
        </w:rPr>
        <w:t>образовательн</w:t>
      </w:r>
      <w:proofErr w:type="spellEnd"/>
      <w:r w:rsidR="00666D81" w:rsidRPr="007464F3">
        <w:rPr>
          <w:rFonts w:ascii="Times New Roman" w:eastAsia="Times New Roman" w:hAnsi="Times New Roman" w:cs="Times New Roman"/>
          <w:color w:val="000000"/>
          <w:sz w:val="28"/>
          <w:szCs w:val="28"/>
          <w:lang w:val="sah-RU" w:eastAsia="ru-RU"/>
        </w:rPr>
        <w:t>ая</w:t>
      </w:r>
      <w:r w:rsidRPr="007464F3">
        <w:rPr>
          <w:rFonts w:ascii="Times New Roman" w:eastAsia="Times New Roman" w:hAnsi="Times New Roman" w:cs="Times New Roman"/>
          <w:color w:val="000000"/>
          <w:sz w:val="28"/>
          <w:szCs w:val="28"/>
          <w:lang w:eastAsia="ru-RU"/>
        </w:rPr>
        <w:t xml:space="preserve"> систем</w:t>
      </w:r>
      <w:r w:rsidR="00666D81" w:rsidRPr="007464F3">
        <w:rPr>
          <w:rFonts w:ascii="Times New Roman" w:eastAsia="Times New Roman" w:hAnsi="Times New Roman" w:cs="Times New Roman"/>
          <w:color w:val="000000"/>
          <w:sz w:val="28"/>
          <w:szCs w:val="28"/>
          <w:lang w:val="sah-RU" w:eastAsia="ru-RU"/>
        </w:rPr>
        <w:t>а</w:t>
      </w:r>
      <w:r w:rsidRPr="007464F3">
        <w:rPr>
          <w:rFonts w:ascii="Times New Roman" w:eastAsia="Times New Roman" w:hAnsi="Times New Roman" w:cs="Times New Roman"/>
          <w:color w:val="000000"/>
          <w:sz w:val="28"/>
          <w:szCs w:val="28"/>
          <w:lang w:eastAsia="ru-RU"/>
        </w:rPr>
        <w:t xml:space="preserve">. </w:t>
      </w:r>
      <w:r w:rsidR="00666D81" w:rsidRPr="007464F3">
        <w:rPr>
          <w:rFonts w:ascii="Times New Roman" w:eastAsia="Times New Roman" w:hAnsi="Times New Roman" w:cs="Times New Roman"/>
          <w:color w:val="000000"/>
          <w:sz w:val="28"/>
          <w:szCs w:val="28"/>
          <w:lang w:val="sah-RU" w:eastAsia="ru-RU"/>
        </w:rPr>
        <w:t xml:space="preserve">При обучении на курсах ИРО и ПК </w:t>
      </w:r>
      <w:r w:rsidR="00391E94">
        <w:rPr>
          <w:rFonts w:ascii="Times New Roman" w:eastAsia="Times New Roman" w:hAnsi="Times New Roman" w:cs="Times New Roman"/>
          <w:color w:val="000000"/>
          <w:sz w:val="28"/>
          <w:szCs w:val="28"/>
          <w:lang w:val="sah-RU" w:eastAsia="ru-RU"/>
        </w:rPr>
        <w:t xml:space="preserve">РС(Я) </w:t>
      </w:r>
      <w:r w:rsidR="00606ECA" w:rsidRPr="007464F3">
        <w:rPr>
          <w:rFonts w:ascii="Times New Roman" w:eastAsia="Times New Roman" w:hAnsi="Times New Roman" w:cs="Times New Roman"/>
          <w:color w:val="000000"/>
          <w:sz w:val="28"/>
          <w:szCs w:val="28"/>
          <w:lang w:val="sah-RU" w:eastAsia="ru-RU"/>
        </w:rPr>
        <w:t>мы получаем</w:t>
      </w:r>
      <w:r w:rsidRPr="0052653D">
        <w:rPr>
          <w:rFonts w:ascii="Times New Roman" w:eastAsia="Times New Roman" w:hAnsi="Times New Roman" w:cs="Times New Roman"/>
          <w:color w:val="000000"/>
          <w:sz w:val="28"/>
          <w:szCs w:val="28"/>
          <w:lang w:eastAsia="ru-RU"/>
        </w:rPr>
        <w:t xml:space="preserve"> </w:t>
      </w:r>
      <w:r w:rsidR="00606ECA" w:rsidRPr="007464F3">
        <w:rPr>
          <w:rFonts w:ascii="Times New Roman" w:eastAsia="Times New Roman" w:hAnsi="Times New Roman" w:cs="Times New Roman"/>
          <w:color w:val="000000"/>
          <w:sz w:val="28"/>
          <w:szCs w:val="28"/>
          <w:lang w:val="sah-RU" w:eastAsia="ru-RU"/>
        </w:rPr>
        <w:t xml:space="preserve">значимые </w:t>
      </w:r>
      <w:r w:rsidRPr="0052653D">
        <w:rPr>
          <w:rFonts w:ascii="Times New Roman" w:eastAsia="Times New Roman" w:hAnsi="Times New Roman" w:cs="Times New Roman"/>
          <w:color w:val="000000"/>
          <w:sz w:val="28"/>
          <w:szCs w:val="28"/>
          <w:lang w:eastAsia="ru-RU"/>
        </w:rPr>
        <w:t xml:space="preserve">продуктивные изменения </w:t>
      </w:r>
      <w:r w:rsidR="00606ECA" w:rsidRPr="007464F3">
        <w:rPr>
          <w:rFonts w:ascii="Times New Roman" w:eastAsia="Times New Roman" w:hAnsi="Times New Roman" w:cs="Times New Roman"/>
          <w:color w:val="000000"/>
          <w:sz w:val="28"/>
          <w:szCs w:val="28"/>
          <w:lang w:val="sah-RU" w:eastAsia="ru-RU"/>
        </w:rPr>
        <w:t xml:space="preserve">своих </w:t>
      </w:r>
      <w:r w:rsidRPr="0052653D">
        <w:rPr>
          <w:rFonts w:ascii="Times New Roman" w:eastAsia="Times New Roman" w:hAnsi="Times New Roman" w:cs="Times New Roman"/>
          <w:color w:val="000000"/>
          <w:sz w:val="28"/>
          <w:szCs w:val="28"/>
          <w:lang w:eastAsia="ru-RU"/>
        </w:rPr>
        <w:t>профессиональных качеств</w:t>
      </w:r>
      <w:r w:rsidR="00606ECA" w:rsidRPr="007464F3">
        <w:rPr>
          <w:rFonts w:ascii="Times New Roman" w:eastAsia="Times New Roman" w:hAnsi="Times New Roman" w:cs="Times New Roman"/>
          <w:color w:val="000000"/>
          <w:sz w:val="28"/>
          <w:szCs w:val="28"/>
          <w:lang w:val="sah-RU" w:eastAsia="ru-RU"/>
        </w:rPr>
        <w:t>.</w:t>
      </w:r>
      <w:r w:rsidRPr="0052653D">
        <w:rPr>
          <w:rFonts w:ascii="Times New Roman" w:eastAsia="Times New Roman" w:hAnsi="Times New Roman" w:cs="Times New Roman"/>
          <w:color w:val="000000"/>
          <w:sz w:val="28"/>
          <w:szCs w:val="28"/>
          <w:lang w:eastAsia="ru-RU"/>
        </w:rPr>
        <w:t xml:space="preserve"> </w:t>
      </w:r>
      <w:r w:rsidR="00606ECA" w:rsidRPr="007464F3">
        <w:rPr>
          <w:rFonts w:ascii="Times New Roman" w:eastAsia="Times New Roman" w:hAnsi="Times New Roman" w:cs="Times New Roman"/>
          <w:color w:val="000000"/>
          <w:sz w:val="28"/>
          <w:szCs w:val="28"/>
          <w:lang w:val="sah-RU" w:eastAsia="ru-RU"/>
        </w:rPr>
        <w:t>Та</w:t>
      </w:r>
      <w:r w:rsidR="00E66D61" w:rsidRPr="007464F3">
        <w:rPr>
          <w:rFonts w:ascii="Times New Roman" w:eastAsia="Times New Roman" w:hAnsi="Times New Roman" w:cs="Times New Roman"/>
          <w:color w:val="000000"/>
          <w:sz w:val="28"/>
          <w:szCs w:val="28"/>
          <w:lang w:val="sah-RU" w:eastAsia="ru-RU"/>
        </w:rPr>
        <w:t>к,</w:t>
      </w:r>
      <w:r w:rsidR="00606ECA" w:rsidRPr="007464F3">
        <w:rPr>
          <w:rFonts w:ascii="Times New Roman" w:eastAsia="Times New Roman" w:hAnsi="Times New Roman" w:cs="Times New Roman"/>
          <w:color w:val="000000"/>
          <w:sz w:val="28"/>
          <w:szCs w:val="28"/>
          <w:lang w:val="sah-RU" w:eastAsia="ru-RU"/>
        </w:rPr>
        <w:t xml:space="preserve"> мы получаем </w:t>
      </w:r>
      <w:r w:rsidRPr="0052653D">
        <w:rPr>
          <w:rFonts w:ascii="Times New Roman" w:eastAsia="Times New Roman" w:hAnsi="Times New Roman" w:cs="Times New Roman"/>
          <w:color w:val="000000"/>
          <w:sz w:val="28"/>
          <w:szCs w:val="28"/>
          <w:lang w:eastAsia="ru-RU"/>
        </w:rPr>
        <w:t xml:space="preserve">целенаправленный процесс обучения </w:t>
      </w:r>
      <w:r w:rsidR="00606ECA" w:rsidRPr="007464F3">
        <w:rPr>
          <w:rFonts w:ascii="Times New Roman" w:eastAsia="Times New Roman" w:hAnsi="Times New Roman" w:cs="Times New Roman"/>
          <w:color w:val="000000"/>
          <w:sz w:val="28"/>
          <w:szCs w:val="28"/>
          <w:lang w:val="sah-RU" w:eastAsia="ru-RU"/>
        </w:rPr>
        <w:t>не только по своему предмету, но и с интересом слушаем лекции по психологии, по общему развитию педагога.</w:t>
      </w:r>
      <w:r w:rsidRPr="0052653D">
        <w:rPr>
          <w:rFonts w:ascii="Times New Roman" w:eastAsia="Times New Roman" w:hAnsi="Times New Roman" w:cs="Times New Roman"/>
          <w:color w:val="000000"/>
          <w:sz w:val="28"/>
          <w:szCs w:val="28"/>
          <w:lang w:eastAsia="ru-RU"/>
        </w:rPr>
        <w:t xml:space="preserve"> </w:t>
      </w:r>
      <w:r w:rsidR="002F175D">
        <w:rPr>
          <w:rFonts w:ascii="Times New Roman" w:eastAsia="Times New Roman" w:hAnsi="Times New Roman" w:cs="Times New Roman"/>
          <w:color w:val="000000"/>
          <w:sz w:val="28"/>
          <w:szCs w:val="28"/>
          <w:lang w:val="sah-RU" w:eastAsia="ru-RU"/>
        </w:rPr>
        <w:t xml:space="preserve">Например, за прошлый </w:t>
      </w:r>
      <w:r w:rsidR="00B647AB">
        <w:rPr>
          <w:rFonts w:ascii="Times New Roman" w:eastAsia="Times New Roman" w:hAnsi="Times New Roman" w:cs="Times New Roman"/>
          <w:color w:val="000000"/>
          <w:sz w:val="28"/>
          <w:szCs w:val="28"/>
          <w:lang w:val="sah-RU" w:eastAsia="ru-RU"/>
        </w:rPr>
        <w:t xml:space="preserve">пандемийный </w:t>
      </w:r>
      <w:r w:rsidR="002F175D">
        <w:rPr>
          <w:rFonts w:ascii="Times New Roman" w:eastAsia="Times New Roman" w:hAnsi="Times New Roman" w:cs="Times New Roman"/>
          <w:color w:val="000000"/>
          <w:sz w:val="28"/>
          <w:szCs w:val="28"/>
          <w:lang w:val="sah-RU" w:eastAsia="ru-RU"/>
        </w:rPr>
        <w:t xml:space="preserve">2020 год </w:t>
      </w:r>
      <w:r w:rsidR="00B647AB">
        <w:rPr>
          <w:rFonts w:ascii="Times New Roman" w:eastAsia="Times New Roman" w:hAnsi="Times New Roman" w:cs="Times New Roman"/>
          <w:color w:val="000000"/>
          <w:sz w:val="28"/>
          <w:szCs w:val="28"/>
          <w:lang w:val="sah-RU" w:eastAsia="ru-RU"/>
        </w:rPr>
        <w:t xml:space="preserve">я </w:t>
      </w:r>
      <w:r w:rsidR="002F175D">
        <w:rPr>
          <w:rFonts w:ascii="Times New Roman" w:eastAsia="Times New Roman" w:hAnsi="Times New Roman" w:cs="Times New Roman"/>
          <w:color w:val="000000"/>
          <w:sz w:val="28"/>
          <w:szCs w:val="28"/>
          <w:lang w:val="sah-RU" w:eastAsia="ru-RU"/>
        </w:rPr>
        <w:t>обучалась на 3-х дистанционных курсах ИРО и ПК</w:t>
      </w:r>
      <w:r w:rsidR="00B647AB">
        <w:rPr>
          <w:rFonts w:ascii="Times New Roman" w:eastAsia="Times New Roman" w:hAnsi="Times New Roman" w:cs="Times New Roman"/>
          <w:color w:val="000000"/>
          <w:sz w:val="28"/>
          <w:szCs w:val="28"/>
          <w:lang w:val="sah-RU" w:eastAsia="ru-RU"/>
        </w:rPr>
        <w:t xml:space="preserve"> (нет худа без добра, раньше удавалось выехать на курсы в г. Якутск раз в 2-3 года)</w:t>
      </w:r>
      <w:r w:rsidR="002F175D">
        <w:rPr>
          <w:rFonts w:ascii="Times New Roman" w:eastAsia="Times New Roman" w:hAnsi="Times New Roman" w:cs="Times New Roman"/>
          <w:color w:val="000000"/>
          <w:sz w:val="28"/>
          <w:szCs w:val="28"/>
          <w:lang w:val="sah-RU" w:eastAsia="ru-RU"/>
        </w:rPr>
        <w:t xml:space="preserve">. </w:t>
      </w:r>
      <w:r w:rsidR="00606ECA" w:rsidRPr="007464F3">
        <w:rPr>
          <w:rFonts w:ascii="Times New Roman" w:eastAsia="Times New Roman" w:hAnsi="Times New Roman" w:cs="Times New Roman"/>
          <w:color w:val="000000"/>
          <w:sz w:val="28"/>
          <w:szCs w:val="28"/>
          <w:lang w:val="sah-RU" w:eastAsia="ru-RU"/>
        </w:rPr>
        <w:t xml:space="preserve">Кроме </w:t>
      </w:r>
      <w:r w:rsidR="002F175D">
        <w:rPr>
          <w:rFonts w:ascii="Times New Roman" w:eastAsia="Times New Roman" w:hAnsi="Times New Roman" w:cs="Times New Roman"/>
          <w:color w:val="000000"/>
          <w:sz w:val="28"/>
          <w:szCs w:val="28"/>
          <w:lang w:val="sah-RU" w:eastAsia="ru-RU"/>
        </w:rPr>
        <w:t xml:space="preserve">этих </w:t>
      </w:r>
      <w:r w:rsidR="00606ECA" w:rsidRPr="007464F3">
        <w:rPr>
          <w:rFonts w:ascii="Times New Roman" w:eastAsia="Times New Roman" w:hAnsi="Times New Roman" w:cs="Times New Roman"/>
          <w:color w:val="000000"/>
          <w:sz w:val="28"/>
          <w:szCs w:val="28"/>
          <w:lang w:val="sah-RU" w:eastAsia="ru-RU"/>
        </w:rPr>
        <w:t>курсов в мою</w:t>
      </w:r>
      <w:r w:rsidRPr="0052653D">
        <w:rPr>
          <w:rFonts w:ascii="Times New Roman" w:eastAsia="Times New Roman" w:hAnsi="Times New Roman" w:cs="Times New Roman"/>
          <w:color w:val="000000"/>
          <w:sz w:val="28"/>
          <w:szCs w:val="28"/>
          <w:lang w:eastAsia="ru-RU"/>
        </w:rPr>
        <w:t xml:space="preserve"> систем</w:t>
      </w:r>
      <w:r w:rsidR="00606ECA" w:rsidRPr="007464F3">
        <w:rPr>
          <w:rFonts w:ascii="Times New Roman" w:eastAsia="Times New Roman" w:hAnsi="Times New Roman" w:cs="Times New Roman"/>
          <w:color w:val="000000"/>
          <w:sz w:val="28"/>
          <w:szCs w:val="28"/>
          <w:lang w:val="sah-RU" w:eastAsia="ru-RU"/>
        </w:rPr>
        <w:t>у</w:t>
      </w:r>
      <w:r w:rsidRPr="0052653D">
        <w:rPr>
          <w:rFonts w:ascii="Times New Roman" w:eastAsia="Times New Roman" w:hAnsi="Times New Roman" w:cs="Times New Roman"/>
          <w:color w:val="000000"/>
          <w:sz w:val="28"/>
          <w:szCs w:val="28"/>
          <w:lang w:eastAsia="ru-RU"/>
        </w:rPr>
        <w:t xml:space="preserve"> непрерывного педагогического образования</w:t>
      </w:r>
      <w:r w:rsidR="00606ECA" w:rsidRPr="007464F3">
        <w:rPr>
          <w:rFonts w:ascii="Times New Roman" w:eastAsia="Times New Roman" w:hAnsi="Times New Roman" w:cs="Times New Roman"/>
          <w:color w:val="000000"/>
          <w:sz w:val="28"/>
          <w:szCs w:val="28"/>
          <w:lang w:val="sah-RU" w:eastAsia="ru-RU"/>
        </w:rPr>
        <w:t xml:space="preserve"> входят курсы, семинары</w:t>
      </w:r>
      <w:r w:rsidRPr="0052653D">
        <w:rPr>
          <w:rFonts w:ascii="Times New Roman" w:eastAsia="Times New Roman" w:hAnsi="Times New Roman" w:cs="Times New Roman"/>
          <w:color w:val="000000"/>
          <w:sz w:val="28"/>
          <w:szCs w:val="28"/>
          <w:lang w:eastAsia="ru-RU"/>
        </w:rPr>
        <w:t xml:space="preserve"> на федеральном, региональном и муниципальном уровнях</w:t>
      </w:r>
      <w:r w:rsidR="00606ECA" w:rsidRPr="007464F3">
        <w:rPr>
          <w:rFonts w:ascii="Times New Roman" w:eastAsia="Times New Roman" w:hAnsi="Times New Roman" w:cs="Times New Roman"/>
          <w:color w:val="000000"/>
          <w:sz w:val="28"/>
          <w:szCs w:val="28"/>
          <w:lang w:val="sah-RU" w:eastAsia="ru-RU"/>
        </w:rPr>
        <w:t>.</w:t>
      </w:r>
      <w:r w:rsidRPr="0052653D">
        <w:rPr>
          <w:rFonts w:ascii="Times New Roman" w:eastAsia="Times New Roman" w:hAnsi="Times New Roman" w:cs="Times New Roman"/>
          <w:color w:val="000000"/>
          <w:sz w:val="28"/>
          <w:szCs w:val="28"/>
          <w:lang w:eastAsia="ru-RU"/>
        </w:rPr>
        <w:t xml:space="preserve"> </w:t>
      </w:r>
      <w:r w:rsidR="00606ECA" w:rsidRPr="007464F3">
        <w:rPr>
          <w:rFonts w:ascii="Times New Roman" w:eastAsia="Times New Roman" w:hAnsi="Times New Roman" w:cs="Times New Roman"/>
          <w:color w:val="000000"/>
          <w:sz w:val="28"/>
          <w:szCs w:val="28"/>
          <w:lang w:val="sah-RU" w:eastAsia="ru-RU"/>
        </w:rPr>
        <w:t>Если на федеральном, региональном уровнях мы учимся посредством интернет-службы, то</w:t>
      </w:r>
      <w:r w:rsidRPr="0052653D">
        <w:rPr>
          <w:rFonts w:ascii="Times New Roman" w:eastAsia="Times New Roman" w:hAnsi="Times New Roman" w:cs="Times New Roman"/>
          <w:color w:val="000000"/>
          <w:sz w:val="28"/>
          <w:szCs w:val="28"/>
          <w:lang w:eastAsia="ru-RU"/>
        </w:rPr>
        <w:t xml:space="preserve"> </w:t>
      </w:r>
      <w:proofErr w:type="spellStart"/>
      <w:r w:rsidRPr="0052653D">
        <w:rPr>
          <w:rFonts w:ascii="Times New Roman" w:eastAsia="Times New Roman" w:hAnsi="Times New Roman" w:cs="Times New Roman"/>
          <w:color w:val="000000"/>
          <w:sz w:val="28"/>
          <w:szCs w:val="28"/>
          <w:lang w:eastAsia="ru-RU"/>
        </w:rPr>
        <w:t>муниципальн</w:t>
      </w:r>
      <w:proofErr w:type="spellEnd"/>
      <w:r w:rsidR="00E66D61" w:rsidRPr="007464F3">
        <w:rPr>
          <w:rFonts w:ascii="Times New Roman" w:eastAsia="Times New Roman" w:hAnsi="Times New Roman" w:cs="Times New Roman"/>
          <w:color w:val="000000"/>
          <w:sz w:val="28"/>
          <w:szCs w:val="28"/>
          <w:lang w:val="sah-RU" w:eastAsia="ru-RU"/>
        </w:rPr>
        <w:t>ая</w:t>
      </w:r>
      <w:r w:rsidRPr="0052653D">
        <w:rPr>
          <w:rFonts w:ascii="Times New Roman" w:eastAsia="Times New Roman" w:hAnsi="Times New Roman" w:cs="Times New Roman"/>
          <w:color w:val="000000"/>
          <w:sz w:val="28"/>
          <w:szCs w:val="28"/>
          <w:lang w:eastAsia="ru-RU"/>
        </w:rPr>
        <w:t xml:space="preserve"> </w:t>
      </w:r>
      <w:proofErr w:type="spellStart"/>
      <w:r w:rsidRPr="0052653D">
        <w:rPr>
          <w:rFonts w:ascii="Times New Roman" w:eastAsia="Times New Roman" w:hAnsi="Times New Roman" w:cs="Times New Roman"/>
          <w:color w:val="000000"/>
          <w:sz w:val="28"/>
          <w:szCs w:val="28"/>
          <w:lang w:eastAsia="ru-RU"/>
        </w:rPr>
        <w:t>методическ</w:t>
      </w:r>
      <w:proofErr w:type="spellEnd"/>
      <w:r w:rsidR="00E66D61" w:rsidRPr="007464F3">
        <w:rPr>
          <w:rFonts w:ascii="Times New Roman" w:eastAsia="Times New Roman" w:hAnsi="Times New Roman" w:cs="Times New Roman"/>
          <w:color w:val="000000"/>
          <w:sz w:val="28"/>
          <w:szCs w:val="28"/>
          <w:lang w:val="sah-RU" w:eastAsia="ru-RU"/>
        </w:rPr>
        <w:t>ая</w:t>
      </w:r>
      <w:r w:rsidRPr="0052653D">
        <w:rPr>
          <w:rFonts w:ascii="Times New Roman" w:eastAsia="Times New Roman" w:hAnsi="Times New Roman" w:cs="Times New Roman"/>
          <w:color w:val="000000"/>
          <w:sz w:val="28"/>
          <w:szCs w:val="28"/>
          <w:lang w:eastAsia="ru-RU"/>
        </w:rPr>
        <w:t xml:space="preserve"> служб</w:t>
      </w:r>
      <w:r w:rsidR="00E66D61" w:rsidRPr="007464F3">
        <w:rPr>
          <w:rFonts w:ascii="Times New Roman" w:eastAsia="Times New Roman" w:hAnsi="Times New Roman" w:cs="Times New Roman"/>
          <w:color w:val="000000"/>
          <w:sz w:val="28"/>
          <w:szCs w:val="28"/>
          <w:lang w:val="sah-RU" w:eastAsia="ru-RU"/>
        </w:rPr>
        <w:t>а</w:t>
      </w:r>
      <w:r w:rsidR="00606ECA" w:rsidRPr="007464F3">
        <w:rPr>
          <w:rFonts w:ascii="Times New Roman" w:eastAsia="Times New Roman" w:hAnsi="Times New Roman" w:cs="Times New Roman"/>
          <w:color w:val="000000"/>
          <w:sz w:val="28"/>
          <w:szCs w:val="28"/>
          <w:lang w:val="sah-RU" w:eastAsia="ru-RU"/>
        </w:rPr>
        <w:t xml:space="preserve"> провод</w:t>
      </w:r>
      <w:r w:rsidR="00E66D61" w:rsidRPr="007464F3">
        <w:rPr>
          <w:rFonts w:ascii="Times New Roman" w:eastAsia="Times New Roman" w:hAnsi="Times New Roman" w:cs="Times New Roman"/>
          <w:color w:val="000000"/>
          <w:sz w:val="28"/>
          <w:szCs w:val="28"/>
          <w:lang w:val="sah-RU" w:eastAsia="ru-RU"/>
        </w:rPr>
        <w:t>и</w:t>
      </w:r>
      <w:r w:rsidR="00606ECA" w:rsidRPr="007464F3">
        <w:rPr>
          <w:rFonts w:ascii="Times New Roman" w:eastAsia="Times New Roman" w:hAnsi="Times New Roman" w:cs="Times New Roman"/>
          <w:color w:val="000000"/>
          <w:sz w:val="28"/>
          <w:szCs w:val="28"/>
          <w:lang w:val="sah-RU" w:eastAsia="ru-RU"/>
        </w:rPr>
        <w:t xml:space="preserve">т для нас запланированные заранее, согласованные с </w:t>
      </w:r>
      <w:r w:rsidR="00E66D61" w:rsidRPr="007464F3">
        <w:rPr>
          <w:rFonts w:ascii="Times New Roman" w:eastAsia="Times New Roman" w:hAnsi="Times New Roman" w:cs="Times New Roman"/>
          <w:color w:val="000000"/>
          <w:sz w:val="28"/>
          <w:szCs w:val="28"/>
          <w:lang w:val="sah-RU" w:eastAsia="ru-RU"/>
        </w:rPr>
        <w:t>нашим районным объединением учителей математики</w:t>
      </w:r>
      <w:r w:rsidR="00606ECA" w:rsidRPr="007464F3">
        <w:rPr>
          <w:rFonts w:ascii="Times New Roman" w:eastAsia="Times New Roman" w:hAnsi="Times New Roman" w:cs="Times New Roman"/>
          <w:color w:val="000000"/>
          <w:sz w:val="28"/>
          <w:szCs w:val="28"/>
          <w:lang w:val="sah-RU" w:eastAsia="ru-RU"/>
        </w:rPr>
        <w:t xml:space="preserve"> (зачастую по нашим предложениям)</w:t>
      </w:r>
      <w:r w:rsidR="00E66D61" w:rsidRPr="007464F3">
        <w:rPr>
          <w:rFonts w:ascii="Times New Roman" w:eastAsia="Times New Roman" w:hAnsi="Times New Roman" w:cs="Times New Roman"/>
          <w:color w:val="000000"/>
          <w:sz w:val="28"/>
          <w:szCs w:val="28"/>
          <w:lang w:val="sah-RU" w:eastAsia="ru-RU"/>
        </w:rPr>
        <w:t>,</w:t>
      </w:r>
      <w:r w:rsidR="00606ECA" w:rsidRPr="007464F3">
        <w:rPr>
          <w:rFonts w:ascii="Times New Roman" w:eastAsia="Times New Roman" w:hAnsi="Times New Roman" w:cs="Times New Roman"/>
          <w:color w:val="000000"/>
          <w:sz w:val="28"/>
          <w:szCs w:val="28"/>
          <w:lang w:val="sah-RU" w:eastAsia="ru-RU"/>
        </w:rPr>
        <w:t xml:space="preserve"> семинары</w:t>
      </w:r>
      <w:r w:rsidRPr="0052653D">
        <w:rPr>
          <w:rFonts w:ascii="Times New Roman" w:eastAsia="Times New Roman" w:hAnsi="Times New Roman" w:cs="Times New Roman"/>
          <w:color w:val="000000"/>
          <w:sz w:val="28"/>
          <w:szCs w:val="28"/>
          <w:lang w:eastAsia="ru-RU"/>
        </w:rPr>
        <w:t xml:space="preserve">. </w:t>
      </w:r>
    </w:p>
    <w:p w:rsidR="00E66D61" w:rsidRDefault="0052653D" w:rsidP="007E093E">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66D61">
        <w:rPr>
          <w:rFonts w:ascii="Times New Roman" w:eastAsia="Times New Roman" w:hAnsi="Times New Roman" w:cs="Times New Roman"/>
          <w:bCs/>
          <w:kern w:val="36"/>
          <w:sz w:val="28"/>
          <w:szCs w:val="28"/>
          <w:lang w:eastAsia="ru-RU"/>
        </w:rPr>
        <w:t>Аттестация педагогических работников на соответствие занимаемой должности и квалификационную категорию</w:t>
      </w:r>
      <w:r w:rsidR="00E66D61" w:rsidRPr="00E66D61">
        <w:rPr>
          <w:rFonts w:ascii="Times New Roman" w:eastAsia="Times New Roman" w:hAnsi="Times New Roman" w:cs="Times New Roman"/>
          <w:bCs/>
          <w:kern w:val="36"/>
          <w:sz w:val="28"/>
          <w:szCs w:val="28"/>
          <w:lang w:val="sah-RU" w:eastAsia="ru-RU"/>
        </w:rPr>
        <w:t xml:space="preserve"> является</w:t>
      </w:r>
      <w:r w:rsidR="00E66D61">
        <w:rPr>
          <w:rFonts w:ascii="Times New Roman" w:eastAsia="Times New Roman" w:hAnsi="Times New Roman" w:cs="Times New Roman"/>
          <w:bCs/>
          <w:kern w:val="36"/>
          <w:sz w:val="28"/>
          <w:szCs w:val="28"/>
          <w:lang w:val="sah-RU" w:eastAsia="ru-RU"/>
        </w:rPr>
        <w:t xml:space="preserve"> о</w:t>
      </w:r>
      <w:proofErr w:type="spellStart"/>
      <w:r w:rsidRPr="0052653D">
        <w:rPr>
          <w:rFonts w:ascii="Times New Roman" w:eastAsia="Times New Roman" w:hAnsi="Times New Roman" w:cs="Times New Roman"/>
          <w:color w:val="000000"/>
          <w:sz w:val="28"/>
          <w:szCs w:val="28"/>
          <w:lang w:eastAsia="ru-RU"/>
        </w:rPr>
        <w:t>дним</w:t>
      </w:r>
      <w:proofErr w:type="spellEnd"/>
      <w:r w:rsidRPr="0052653D">
        <w:rPr>
          <w:rFonts w:ascii="Times New Roman" w:eastAsia="Times New Roman" w:hAnsi="Times New Roman" w:cs="Times New Roman"/>
          <w:color w:val="000000"/>
          <w:sz w:val="28"/>
          <w:szCs w:val="28"/>
          <w:lang w:eastAsia="ru-RU"/>
        </w:rPr>
        <w:t xml:space="preserve"> из механизмов мотивации педагогов на повышение своей профессиональной компетентности</w:t>
      </w:r>
      <w:r w:rsidR="00391E94">
        <w:rPr>
          <w:rFonts w:ascii="Times New Roman" w:eastAsia="Times New Roman" w:hAnsi="Times New Roman" w:cs="Times New Roman"/>
          <w:color w:val="000000"/>
          <w:sz w:val="28"/>
          <w:szCs w:val="28"/>
          <w:lang w:val="sah-RU" w:eastAsia="ru-RU"/>
        </w:rPr>
        <w:t>.</w:t>
      </w:r>
      <w:r w:rsidRPr="0052653D">
        <w:rPr>
          <w:rFonts w:ascii="Times New Roman" w:eastAsia="Times New Roman" w:hAnsi="Times New Roman" w:cs="Times New Roman"/>
          <w:color w:val="000000"/>
          <w:sz w:val="28"/>
          <w:szCs w:val="28"/>
          <w:lang w:eastAsia="ru-RU"/>
        </w:rPr>
        <w:t xml:space="preserve"> </w:t>
      </w:r>
      <w:r w:rsidR="00E66D61">
        <w:rPr>
          <w:rFonts w:ascii="Times New Roman" w:eastAsia="Times New Roman" w:hAnsi="Times New Roman" w:cs="Times New Roman"/>
          <w:color w:val="000000"/>
          <w:sz w:val="28"/>
          <w:szCs w:val="28"/>
          <w:lang w:val="sah-RU" w:eastAsia="ru-RU"/>
        </w:rPr>
        <w:t>Наряду с тем, что она является</w:t>
      </w:r>
      <w:r w:rsidRPr="0052653D">
        <w:rPr>
          <w:rFonts w:ascii="Times New Roman" w:eastAsia="Times New Roman" w:hAnsi="Times New Roman" w:cs="Times New Roman"/>
          <w:color w:val="000000"/>
          <w:sz w:val="28"/>
          <w:szCs w:val="28"/>
          <w:lang w:eastAsia="ru-RU"/>
        </w:rPr>
        <w:t xml:space="preserve"> диагностической, оценивающей процедурой, </w:t>
      </w:r>
      <w:r w:rsidR="00E66D61">
        <w:rPr>
          <w:rFonts w:ascii="Times New Roman" w:eastAsia="Times New Roman" w:hAnsi="Times New Roman" w:cs="Times New Roman"/>
          <w:color w:val="000000"/>
          <w:sz w:val="28"/>
          <w:szCs w:val="28"/>
          <w:lang w:val="sah-RU" w:eastAsia="ru-RU"/>
        </w:rPr>
        <w:t>сегодня она явл</w:t>
      </w:r>
      <w:r w:rsidR="00391E94">
        <w:rPr>
          <w:rFonts w:ascii="Times New Roman" w:eastAsia="Times New Roman" w:hAnsi="Times New Roman" w:cs="Times New Roman"/>
          <w:color w:val="000000"/>
          <w:sz w:val="28"/>
          <w:szCs w:val="28"/>
          <w:lang w:val="sah-RU" w:eastAsia="ru-RU"/>
        </w:rPr>
        <w:t>я</w:t>
      </w:r>
      <w:r w:rsidR="00E66D61">
        <w:rPr>
          <w:rFonts w:ascii="Times New Roman" w:eastAsia="Times New Roman" w:hAnsi="Times New Roman" w:cs="Times New Roman"/>
          <w:color w:val="000000"/>
          <w:sz w:val="28"/>
          <w:szCs w:val="28"/>
          <w:lang w:val="sah-RU" w:eastAsia="ru-RU"/>
        </w:rPr>
        <w:t xml:space="preserve">ется еще и </w:t>
      </w:r>
      <w:r w:rsidRPr="0052653D">
        <w:rPr>
          <w:rFonts w:ascii="Times New Roman" w:eastAsia="Times New Roman" w:hAnsi="Times New Roman" w:cs="Times New Roman"/>
          <w:color w:val="000000"/>
          <w:sz w:val="28"/>
          <w:szCs w:val="28"/>
          <w:lang w:eastAsia="ru-RU"/>
        </w:rPr>
        <w:t>развивающей, прогностической, так как приводит педагога к осознанию своих сильных и слабых сторон и индивидуального стиля деятельности, то есть к самоанализу и</w:t>
      </w:r>
      <w:r w:rsidR="00E66D61">
        <w:rPr>
          <w:rFonts w:ascii="Times New Roman" w:eastAsia="Times New Roman" w:hAnsi="Times New Roman" w:cs="Times New Roman"/>
          <w:color w:val="000000"/>
          <w:sz w:val="28"/>
          <w:szCs w:val="28"/>
          <w:lang w:val="sah-RU" w:eastAsia="ru-RU"/>
        </w:rPr>
        <w:t xml:space="preserve"> к</w:t>
      </w:r>
      <w:r w:rsidR="00391E94">
        <w:rPr>
          <w:rFonts w:ascii="Times New Roman" w:eastAsia="Times New Roman" w:hAnsi="Times New Roman" w:cs="Times New Roman"/>
          <w:color w:val="000000"/>
          <w:sz w:val="28"/>
          <w:szCs w:val="28"/>
          <w:lang w:val="sah-RU" w:eastAsia="ru-RU"/>
        </w:rPr>
        <w:t xml:space="preserve"> </w:t>
      </w:r>
      <w:r w:rsidRPr="0052653D">
        <w:rPr>
          <w:rFonts w:ascii="Times New Roman" w:eastAsia="Times New Roman" w:hAnsi="Times New Roman" w:cs="Times New Roman"/>
          <w:color w:val="000000"/>
          <w:sz w:val="28"/>
          <w:szCs w:val="28"/>
          <w:lang w:eastAsia="ru-RU"/>
        </w:rPr>
        <w:t>самооценке.</w:t>
      </w:r>
      <w:r w:rsidR="00B647AB">
        <w:rPr>
          <w:rFonts w:ascii="Times New Roman" w:eastAsia="Times New Roman" w:hAnsi="Times New Roman" w:cs="Times New Roman"/>
          <w:color w:val="000000"/>
          <w:sz w:val="28"/>
          <w:szCs w:val="28"/>
          <w:lang w:val="sah-RU" w:eastAsia="ru-RU"/>
        </w:rPr>
        <w:t xml:space="preserve"> Я являюсь учителем математики высшей квалификационной категории с </w:t>
      </w:r>
      <w:r w:rsidR="00263959">
        <w:rPr>
          <w:rFonts w:ascii="Times New Roman" w:eastAsia="Times New Roman" w:hAnsi="Times New Roman" w:cs="Times New Roman"/>
          <w:color w:val="000000"/>
          <w:sz w:val="28"/>
          <w:szCs w:val="28"/>
          <w:lang w:val="sah-RU" w:eastAsia="ru-RU"/>
        </w:rPr>
        <w:t>2004 года.</w:t>
      </w:r>
    </w:p>
    <w:p w:rsidR="0052653D" w:rsidRPr="0052653D" w:rsidRDefault="00B564AE" w:rsidP="00D64293">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sah-RU" w:eastAsia="ru-RU"/>
        </w:rPr>
        <w:t>П</w:t>
      </w:r>
      <w:proofErr w:type="spellStart"/>
      <w:r w:rsidR="0052653D" w:rsidRPr="007464F3">
        <w:rPr>
          <w:rFonts w:ascii="Times New Roman" w:eastAsia="Times New Roman" w:hAnsi="Times New Roman" w:cs="Times New Roman"/>
          <w:color w:val="000000"/>
          <w:sz w:val="28"/>
          <w:szCs w:val="28"/>
          <w:lang w:eastAsia="ru-RU"/>
        </w:rPr>
        <w:t>ри</w:t>
      </w:r>
      <w:proofErr w:type="spellEnd"/>
      <w:r w:rsidR="0052653D" w:rsidRPr="007464F3">
        <w:rPr>
          <w:rFonts w:ascii="Times New Roman" w:eastAsia="Times New Roman" w:hAnsi="Times New Roman" w:cs="Times New Roman"/>
          <w:color w:val="000000"/>
          <w:sz w:val="28"/>
          <w:szCs w:val="28"/>
          <w:lang w:eastAsia="ru-RU"/>
        </w:rPr>
        <w:t xml:space="preserve"> организации самообразования </w:t>
      </w:r>
      <w:r w:rsidR="007464F3">
        <w:rPr>
          <w:rFonts w:ascii="Times New Roman" w:eastAsia="Times New Roman" w:hAnsi="Times New Roman" w:cs="Times New Roman"/>
          <w:color w:val="000000"/>
          <w:sz w:val="28"/>
          <w:szCs w:val="28"/>
          <w:lang w:val="sah-RU" w:eastAsia="ru-RU"/>
        </w:rPr>
        <w:t>п</w:t>
      </w:r>
      <w:proofErr w:type="spellStart"/>
      <w:r w:rsidR="0052653D" w:rsidRPr="0052653D">
        <w:rPr>
          <w:rFonts w:ascii="Times New Roman" w:eastAsia="Times New Roman" w:hAnsi="Times New Roman" w:cs="Times New Roman"/>
          <w:color w:val="000000"/>
          <w:sz w:val="28"/>
          <w:szCs w:val="28"/>
          <w:lang w:eastAsia="ru-RU"/>
        </w:rPr>
        <w:t>едагог</w:t>
      </w:r>
      <w:proofErr w:type="spellEnd"/>
      <w:r w:rsidR="0052653D" w:rsidRPr="0052653D">
        <w:rPr>
          <w:rFonts w:ascii="Times New Roman" w:eastAsia="Times New Roman" w:hAnsi="Times New Roman" w:cs="Times New Roman"/>
          <w:color w:val="000000"/>
          <w:sz w:val="28"/>
          <w:szCs w:val="28"/>
          <w:lang w:eastAsia="ru-RU"/>
        </w:rPr>
        <w:t xml:space="preserve"> со стажем имеет возможность не только пополнить копилку своих знаний, но и найти эффективные, приоритетные для себя приемы развивающей и коррекционной работы с детьми и родителями, овладеть элементарной диагностической и исследовательской деятельностью.</w:t>
      </w:r>
    </w:p>
    <w:p w:rsidR="00B564AE" w:rsidRPr="005235AD" w:rsidRDefault="008D5E5D" w:rsidP="00B564AE">
      <w:pPr>
        <w:spacing w:after="0" w:line="360" w:lineRule="auto"/>
        <w:ind w:firstLine="709"/>
        <w:jc w:val="both"/>
        <w:rPr>
          <w:rFonts w:ascii="Times New Roman" w:eastAsia="Times New Roman" w:hAnsi="Times New Roman" w:cs="Times New Roman"/>
          <w:color w:val="000000"/>
          <w:sz w:val="28"/>
          <w:szCs w:val="28"/>
          <w:shd w:val="clear" w:color="auto" w:fill="FFFFFF"/>
          <w:lang w:val="sah-RU" w:eastAsia="ru-RU"/>
        </w:rPr>
      </w:pPr>
      <w:r>
        <w:rPr>
          <w:rFonts w:ascii="Times New Roman" w:eastAsia="Times New Roman" w:hAnsi="Times New Roman" w:cs="Times New Roman"/>
          <w:color w:val="000000"/>
          <w:sz w:val="28"/>
          <w:szCs w:val="28"/>
          <w:lang w:val="sah-RU" w:eastAsia="ru-RU"/>
        </w:rPr>
        <w:t>За много лет работы учителем я пришла к выводу, что в</w:t>
      </w:r>
      <w:proofErr w:type="spellStart"/>
      <w:r w:rsidR="0052653D" w:rsidRPr="0052653D">
        <w:rPr>
          <w:rFonts w:ascii="Times New Roman" w:eastAsia="Times New Roman" w:hAnsi="Times New Roman" w:cs="Times New Roman"/>
          <w:color w:val="000000"/>
          <w:sz w:val="28"/>
          <w:szCs w:val="28"/>
          <w:lang w:eastAsia="ru-RU"/>
        </w:rPr>
        <w:t>ажным</w:t>
      </w:r>
      <w:proofErr w:type="spellEnd"/>
      <w:r w:rsidR="0052653D" w:rsidRPr="0052653D">
        <w:rPr>
          <w:rFonts w:ascii="Times New Roman" w:eastAsia="Times New Roman" w:hAnsi="Times New Roman" w:cs="Times New Roman"/>
          <w:color w:val="000000"/>
          <w:sz w:val="28"/>
          <w:szCs w:val="28"/>
          <w:lang w:eastAsia="ru-RU"/>
        </w:rPr>
        <w:t xml:space="preserve"> условием </w:t>
      </w:r>
      <w:proofErr w:type="spellStart"/>
      <w:r w:rsidRPr="0052653D">
        <w:rPr>
          <w:rFonts w:ascii="Times New Roman" w:eastAsia="Times New Roman" w:hAnsi="Times New Roman" w:cs="Times New Roman"/>
          <w:color w:val="000000"/>
          <w:sz w:val="28"/>
          <w:szCs w:val="28"/>
          <w:lang w:eastAsia="ru-RU"/>
        </w:rPr>
        <w:t>самообразовани</w:t>
      </w:r>
      <w:proofErr w:type="spellEnd"/>
      <w:r>
        <w:rPr>
          <w:rFonts w:ascii="Times New Roman" w:eastAsia="Times New Roman" w:hAnsi="Times New Roman" w:cs="Times New Roman"/>
          <w:color w:val="000000"/>
          <w:sz w:val="28"/>
          <w:szCs w:val="28"/>
          <w:lang w:val="sah-RU" w:eastAsia="ru-RU"/>
        </w:rPr>
        <w:t>я</w:t>
      </w:r>
      <w:r w:rsidRPr="0052653D">
        <w:rPr>
          <w:rFonts w:ascii="Times New Roman" w:eastAsia="Times New Roman" w:hAnsi="Times New Roman" w:cs="Times New Roman"/>
          <w:color w:val="000000"/>
          <w:sz w:val="28"/>
          <w:szCs w:val="28"/>
          <w:lang w:eastAsia="ru-RU"/>
        </w:rPr>
        <w:t xml:space="preserve"> </w:t>
      </w:r>
      <w:r w:rsidR="0052653D" w:rsidRPr="0052653D">
        <w:rPr>
          <w:rFonts w:ascii="Times New Roman" w:eastAsia="Times New Roman" w:hAnsi="Times New Roman" w:cs="Times New Roman"/>
          <w:color w:val="000000"/>
          <w:sz w:val="28"/>
          <w:szCs w:val="28"/>
          <w:lang w:eastAsia="ru-RU"/>
        </w:rPr>
        <w:t xml:space="preserve">является правильно организованная и проводимая в системе </w:t>
      </w:r>
      <w:r w:rsidR="0052653D" w:rsidRPr="0052653D">
        <w:rPr>
          <w:rFonts w:ascii="Times New Roman" w:eastAsia="Times New Roman" w:hAnsi="Times New Roman" w:cs="Times New Roman"/>
          <w:color w:val="000000"/>
          <w:sz w:val="28"/>
          <w:szCs w:val="28"/>
          <w:lang w:eastAsia="ru-RU"/>
        </w:rPr>
        <w:lastRenderedPageBreak/>
        <w:t xml:space="preserve">работа. </w:t>
      </w:r>
      <w:r w:rsidR="00752215">
        <w:rPr>
          <w:rFonts w:ascii="Times New Roman" w:eastAsia="Times New Roman" w:hAnsi="Times New Roman" w:cs="Times New Roman"/>
          <w:color w:val="000000"/>
          <w:sz w:val="28"/>
          <w:szCs w:val="28"/>
          <w:lang w:val="sah-RU" w:eastAsia="ru-RU"/>
        </w:rPr>
        <w:t>С опытом работы приходит</w:t>
      </w:r>
      <w:r w:rsidR="00752215" w:rsidRPr="0052653D">
        <w:rPr>
          <w:rFonts w:ascii="Times New Roman" w:eastAsia="Times New Roman" w:hAnsi="Times New Roman" w:cs="Times New Roman"/>
          <w:color w:val="000000"/>
          <w:sz w:val="28"/>
          <w:szCs w:val="28"/>
          <w:lang w:eastAsia="ru-RU"/>
        </w:rPr>
        <w:t xml:space="preserve"> способность к рефлексии</w:t>
      </w:r>
      <w:r w:rsidR="00752215">
        <w:rPr>
          <w:rFonts w:ascii="Times New Roman" w:eastAsia="Times New Roman" w:hAnsi="Times New Roman" w:cs="Times New Roman"/>
          <w:color w:val="000000"/>
          <w:sz w:val="28"/>
          <w:szCs w:val="28"/>
          <w:lang w:val="sah-RU" w:eastAsia="ru-RU"/>
        </w:rPr>
        <w:t>, т.е.</w:t>
      </w:r>
      <w:r w:rsidR="00752215" w:rsidRPr="0052653D">
        <w:rPr>
          <w:rFonts w:ascii="Times New Roman" w:eastAsia="Times New Roman" w:hAnsi="Times New Roman" w:cs="Times New Roman"/>
          <w:color w:val="000000"/>
          <w:sz w:val="28"/>
          <w:szCs w:val="28"/>
          <w:lang w:eastAsia="ru-RU"/>
        </w:rPr>
        <w:t xml:space="preserve"> деятельность,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самодиагностикой и диагностикой учащихся.</w:t>
      </w:r>
      <w:r w:rsidR="00752215">
        <w:rPr>
          <w:rFonts w:ascii="Times New Roman" w:eastAsia="Times New Roman" w:hAnsi="Times New Roman" w:cs="Times New Roman"/>
          <w:color w:val="000000"/>
          <w:sz w:val="28"/>
          <w:szCs w:val="28"/>
          <w:lang w:val="sah-RU" w:eastAsia="ru-RU"/>
        </w:rPr>
        <w:t xml:space="preserve"> </w:t>
      </w:r>
      <w:r w:rsidR="002F175D">
        <w:rPr>
          <w:rFonts w:ascii="Times New Roman" w:eastAsia="Times New Roman" w:hAnsi="Times New Roman" w:cs="Times New Roman"/>
          <w:color w:val="000000"/>
          <w:sz w:val="28"/>
          <w:szCs w:val="28"/>
          <w:lang w:val="sah-RU" w:eastAsia="ru-RU"/>
        </w:rPr>
        <w:t xml:space="preserve">И эти необходимые теоретические знания я в основном </w:t>
      </w:r>
      <w:r w:rsidR="00AF56F5">
        <w:rPr>
          <w:rFonts w:ascii="Times New Roman" w:eastAsia="Times New Roman" w:hAnsi="Times New Roman" w:cs="Times New Roman"/>
          <w:color w:val="000000"/>
          <w:sz w:val="28"/>
          <w:szCs w:val="28"/>
          <w:lang w:val="sah-RU" w:eastAsia="ru-RU"/>
        </w:rPr>
        <w:t>исчерпываю</w:t>
      </w:r>
      <w:r w:rsidR="002F175D">
        <w:rPr>
          <w:rFonts w:ascii="Times New Roman" w:eastAsia="Times New Roman" w:hAnsi="Times New Roman" w:cs="Times New Roman"/>
          <w:color w:val="000000"/>
          <w:sz w:val="28"/>
          <w:szCs w:val="28"/>
          <w:lang w:val="sah-RU" w:eastAsia="ru-RU"/>
        </w:rPr>
        <w:t xml:space="preserve"> из методических книг своей личной богатой библиотеки, </w:t>
      </w:r>
      <w:r w:rsidR="00AF56F5">
        <w:rPr>
          <w:rFonts w:ascii="Times New Roman" w:eastAsia="Times New Roman" w:hAnsi="Times New Roman" w:cs="Times New Roman"/>
          <w:color w:val="000000"/>
          <w:sz w:val="28"/>
          <w:szCs w:val="28"/>
          <w:lang w:val="sah-RU" w:eastAsia="ru-RU"/>
        </w:rPr>
        <w:t>которую</w:t>
      </w:r>
      <w:r w:rsidR="002F175D">
        <w:rPr>
          <w:rFonts w:ascii="Times New Roman" w:eastAsia="Times New Roman" w:hAnsi="Times New Roman" w:cs="Times New Roman"/>
          <w:color w:val="000000"/>
          <w:sz w:val="28"/>
          <w:szCs w:val="28"/>
          <w:lang w:val="sah-RU" w:eastAsia="ru-RU"/>
        </w:rPr>
        <w:t xml:space="preserve"> из года в год стараюсь </w:t>
      </w:r>
      <w:r w:rsidR="00AF56F5">
        <w:rPr>
          <w:rFonts w:ascii="Times New Roman" w:eastAsia="Times New Roman" w:hAnsi="Times New Roman" w:cs="Times New Roman"/>
          <w:color w:val="000000"/>
          <w:sz w:val="28"/>
          <w:szCs w:val="28"/>
          <w:lang w:val="sah-RU" w:eastAsia="ru-RU"/>
        </w:rPr>
        <w:t>пополнять</w:t>
      </w:r>
      <w:r w:rsidR="002F175D">
        <w:rPr>
          <w:rFonts w:ascii="Times New Roman" w:eastAsia="Times New Roman" w:hAnsi="Times New Roman" w:cs="Times New Roman"/>
          <w:color w:val="000000"/>
          <w:sz w:val="28"/>
          <w:szCs w:val="28"/>
          <w:lang w:val="sah-RU" w:eastAsia="ru-RU"/>
        </w:rPr>
        <w:t xml:space="preserve"> все</w:t>
      </w:r>
      <w:r w:rsidR="00AF56F5">
        <w:rPr>
          <w:rFonts w:ascii="Times New Roman" w:eastAsia="Times New Roman" w:hAnsi="Times New Roman" w:cs="Times New Roman"/>
          <w:color w:val="000000"/>
          <w:sz w:val="28"/>
          <w:szCs w:val="28"/>
          <w:lang w:val="sah-RU" w:eastAsia="ru-RU"/>
        </w:rPr>
        <w:t>ми</w:t>
      </w:r>
      <w:r w:rsidR="002F175D">
        <w:rPr>
          <w:rFonts w:ascii="Times New Roman" w:eastAsia="Times New Roman" w:hAnsi="Times New Roman" w:cs="Times New Roman"/>
          <w:color w:val="000000"/>
          <w:sz w:val="28"/>
          <w:szCs w:val="28"/>
          <w:lang w:val="sah-RU" w:eastAsia="ru-RU"/>
        </w:rPr>
        <w:t xml:space="preserve"> самы</w:t>
      </w:r>
      <w:r w:rsidR="00AF56F5">
        <w:rPr>
          <w:rFonts w:ascii="Times New Roman" w:eastAsia="Times New Roman" w:hAnsi="Times New Roman" w:cs="Times New Roman"/>
          <w:color w:val="000000"/>
          <w:sz w:val="28"/>
          <w:szCs w:val="28"/>
          <w:lang w:val="sah-RU" w:eastAsia="ru-RU"/>
        </w:rPr>
        <w:t>ми</w:t>
      </w:r>
      <w:r w:rsidR="002F175D">
        <w:rPr>
          <w:rFonts w:ascii="Times New Roman" w:eastAsia="Times New Roman" w:hAnsi="Times New Roman" w:cs="Times New Roman"/>
          <w:color w:val="000000"/>
          <w:sz w:val="28"/>
          <w:szCs w:val="28"/>
          <w:lang w:val="sah-RU" w:eastAsia="ru-RU"/>
        </w:rPr>
        <w:t xml:space="preserve"> свежи</w:t>
      </w:r>
      <w:r w:rsidR="00AF56F5">
        <w:rPr>
          <w:rFonts w:ascii="Times New Roman" w:eastAsia="Times New Roman" w:hAnsi="Times New Roman" w:cs="Times New Roman"/>
          <w:color w:val="000000"/>
          <w:sz w:val="28"/>
          <w:szCs w:val="28"/>
          <w:lang w:val="sah-RU" w:eastAsia="ru-RU"/>
        </w:rPr>
        <w:t>ми</w:t>
      </w:r>
      <w:r w:rsidR="002F175D">
        <w:rPr>
          <w:rFonts w:ascii="Times New Roman" w:eastAsia="Times New Roman" w:hAnsi="Times New Roman" w:cs="Times New Roman"/>
          <w:color w:val="000000"/>
          <w:sz w:val="28"/>
          <w:szCs w:val="28"/>
          <w:lang w:val="sah-RU" w:eastAsia="ru-RU"/>
        </w:rPr>
        <w:t xml:space="preserve"> </w:t>
      </w:r>
      <w:r w:rsidR="0065760E">
        <w:rPr>
          <w:rFonts w:ascii="Times New Roman" w:eastAsia="Times New Roman" w:hAnsi="Times New Roman" w:cs="Times New Roman"/>
          <w:color w:val="000000"/>
          <w:sz w:val="28"/>
          <w:szCs w:val="28"/>
          <w:lang w:val="sah-RU" w:eastAsia="ru-RU"/>
        </w:rPr>
        <w:t xml:space="preserve">поступлениями </w:t>
      </w:r>
      <w:r w:rsidR="002F175D">
        <w:rPr>
          <w:rFonts w:ascii="Times New Roman" w:eastAsia="Times New Roman" w:hAnsi="Times New Roman" w:cs="Times New Roman"/>
          <w:color w:val="000000"/>
          <w:sz w:val="28"/>
          <w:szCs w:val="28"/>
          <w:lang w:val="sah-RU" w:eastAsia="ru-RU"/>
        </w:rPr>
        <w:t>методическ</w:t>
      </w:r>
      <w:r w:rsidR="0065760E">
        <w:rPr>
          <w:rFonts w:ascii="Times New Roman" w:eastAsia="Times New Roman" w:hAnsi="Times New Roman" w:cs="Times New Roman"/>
          <w:color w:val="000000"/>
          <w:sz w:val="28"/>
          <w:szCs w:val="28"/>
          <w:lang w:val="sah-RU" w:eastAsia="ru-RU"/>
        </w:rPr>
        <w:t>ой</w:t>
      </w:r>
      <w:r w:rsidR="002F175D">
        <w:rPr>
          <w:rFonts w:ascii="Times New Roman" w:eastAsia="Times New Roman" w:hAnsi="Times New Roman" w:cs="Times New Roman"/>
          <w:color w:val="000000"/>
          <w:sz w:val="28"/>
          <w:szCs w:val="28"/>
          <w:lang w:val="sah-RU" w:eastAsia="ru-RU"/>
        </w:rPr>
        <w:t xml:space="preserve"> </w:t>
      </w:r>
      <w:r w:rsidR="0065760E">
        <w:rPr>
          <w:rFonts w:ascii="Times New Roman" w:eastAsia="Times New Roman" w:hAnsi="Times New Roman" w:cs="Times New Roman"/>
          <w:color w:val="000000"/>
          <w:sz w:val="28"/>
          <w:szCs w:val="28"/>
          <w:lang w:val="sah-RU" w:eastAsia="ru-RU"/>
        </w:rPr>
        <w:t>литературы</w:t>
      </w:r>
      <w:r w:rsidR="002F175D">
        <w:rPr>
          <w:rFonts w:ascii="Times New Roman" w:eastAsia="Times New Roman" w:hAnsi="Times New Roman" w:cs="Times New Roman"/>
          <w:color w:val="000000"/>
          <w:sz w:val="28"/>
          <w:szCs w:val="28"/>
          <w:lang w:val="sah-RU" w:eastAsia="ru-RU"/>
        </w:rPr>
        <w:t>.</w:t>
      </w:r>
      <w:r w:rsidR="00752215">
        <w:rPr>
          <w:rFonts w:ascii="Times New Roman" w:eastAsia="Times New Roman" w:hAnsi="Times New Roman" w:cs="Times New Roman"/>
          <w:color w:val="000000"/>
          <w:sz w:val="28"/>
          <w:szCs w:val="28"/>
          <w:lang w:val="sah-RU" w:eastAsia="ru-RU"/>
        </w:rPr>
        <w:t xml:space="preserve"> </w:t>
      </w:r>
      <w:r w:rsidR="00B564AE">
        <w:rPr>
          <w:rFonts w:ascii="Times New Roman" w:eastAsia="Times New Roman" w:hAnsi="Times New Roman" w:cs="Times New Roman"/>
          <w:color w:val="000000"/>
          <w:sz w:val="28"/>
          <w:szCs w:val="28"/>
          <w:lang w:val="sah-RU" w:eastAsia="ru-RU"/>
        </w:rPr>
        <w:t>Раньше (</w:t>
      </w:r>
      <w:r w:rsidR="00B564AE" w:rsidRPr="00B564AE">
        <w:rPr>
          <w:rFonts w:ascii="Times New Roman" w:eastAsia="Times New Roman" w:hAnsi="Times New Roman" w:cs="Times New Roman"/>
          <w:color w:val="000000"/>
          <w:sz w:val="28"/>
          <w:szCs w:val="28"/>
          <w:shd w:val="clear" w:color="auto" w:fill="FFFFFF"/>
          <w:lang w:eastAsia="ru-RU"/>
        </w:rPr>
        <w:t>1986-2015</w:t>
      </w:r>
      <w:r w:rsidR="00B564AE">
        <w:rPr>
          <w:rFonts w:ascii="Times New Roman" w:eastAsia="Times New Roman" w:hAnsi="Times New Roman" w:cs="Times New Roman"/>
          <w:color w:val="000000"/>
          <w:sz w:val="28"/>
          <w:szCs w:val="28"/>
          <w:shd w:val="clear" w:color="auto" w:fill="FFFFFF"/>
          <w:lang w:val="sah-RU" w:eastAsia="ru-RU"/>
        </w:rPr>
        <w:t xml:space="preserve"> гг.</w:t>
      </w:r>
      <w:r w:rsidR="00B564AE">
        <w:rPr>
          <w:rFonts w:ascii="Times New Roman" w:eastAsia="Times New Roman" w:hAnsi="Times New Roman" w:cs="Times New Roman"/>
          <w:color w:val="000000"/>
          <w:sz w:val="28"/>
          <w:szCs w:val="28"/>
          <w:lang w:val="sah-RU" w:eastAsia="ru-RU"/>
        </w:rPr>
        <w:t xml:space="preserve">) была верным подписчиком журнала </w:t>
      </w:r>
      <w:r w:rsidR="00B564AE" w:rsidRPr="00B564AE">
        <w:rPr>
          <w:rFonts w:ascii="Times New Roman" w:eastAsia="Times New Roman" w:hAnsi="Times New Roman" w:cs="Times New Roman"/>
          <w:color w:val="000000"/>
          <w:sz w:val="28"/>
          <w:szCs w:val="28"/>
          <w:shd w:val="clear" w:color="auto" w:fill="FFFFFF"/>
          <w:lang w:eastAsia="ru-RU"/>
        </w:rPr>
        <w:t>"Математика в школе"</w:t>
      </w:r>
      <w:r w:rsidR="00B564AE">
        <w:rPr>
          <w:rFonts w:ascii="Times New Roman" w:eastAsia="Times New Roman" w:hAnsi="Times New Roman" w:cs="Times New Roman"/>
          <w:color w:val="000000"/>
          <w:sz w:val="28"/>
          <w:szCs w:val="28"/>
          <w:shd w:val="clear" w:color="auto" w:fill="FFFFFF"/>
          <w:lang w:val="sah-RU" w:eastAsia="ru-RU"/>
        </w:rPr>
        <w:t xml:space="preserve"> и приложения </w:t>
      </w:r>
      <w:r w:rsidR="00B564AE" w:rsidRPr="00B564AE">
        <w:rPr>
          <w:rFonts w:ascii="Times New Roman" w:eastAsia="Times New Roman" w:hAnsi="Times New Roman" w:cs="Times New Roman"/>
          <w:color w:val="000000"/>
          <w:sz w:val="28"/>
          <w:szCs w:val="28"/>
          <w:shd w:val="clear" w:color="auto" w:fill="FFFFFF"/>
          <w:lang w:eastAsia="ru-RU"/>
        </w:rPr>
        <w:t>"Математика"</w:t>
      </w:r>
      <w:r w:rsidR="00B564AE">
        <w:rPr>
          <w:rFonts w:ascii="Times New Roman" w:eastAsia="Times New Roman" w:hAnsi="Times New Roman" w:cs="Times New Roman"/>
          <w:color w:val="000000"/>
          <w:sz w:val="28"/>
          <w:szCs w:val="28"/>
          <w:shd w:val="clear" w:color="auto" w:fill="FFFFFF"/>
          <w:lang w:val="sah-RU" w:eastAsia="ru-RU"/>
        </w:rPr>
        <w:t xml:space="preserve"> всероссийской газеты</w:t>
      </w:r>
      <w:r w:rsidR="00B564AE" w:rsidRPr="00B564AE">
        <w:rPr>
          <w:rFonts w:ascii="Times New Roman" w:eastAsia="Times New Roman" w:hAnsi="Times New Roman" w:cs="Times New Roman"/>
          <w:color w:val="000000"/>
          <w:sz w:val="28"/>
          <w:szCs w:val="28"/>
          <w:shd w:val="clear" w:color="auto" w:fill="FFFFFF"/>
          <w:lang w:eastAsia="ru-RU"/>
        </w:rPr>
        <w:t xml:space="preserve"> "1 </w:t>
      </w:r>
      <w:proofErr w:type="spellStart"/>
      <w:r w:rsidR="00B564AE" w:rsidRPr="00B564AE">
        <w:rPr>
          <w:rFonts w:ascii="Times New Roman" w:eastAsia="Times New Roman" w:hAnsi="Times New Roman" w:cs="Times New Roman"/>
          <w:color w:val="000000"/>
          <w:sz w:val="28"/>
          <w:szCs w:val="28"/>
          <w:shd w:val="clear" w:color="auto" w:fill="FFFFFF"/>
          <w:lang w:eastAsia="ru-RU"/>
        </w:rPr>
        <w:t>сент</w:t>
      </w:r>
      <w:proofErr w:type="spellEnd"/>
      <w:r w:rsidR="00B564AE">
        <w:rPr>
          <w:rFonts w:ascii="Times New Roman" w:eastAsia="Times New Roman" w:hAnsi="Times New Roman" w:cs="Times New Roman"/>
          <w:color w:val="000000"/>
          <w:sz w:val="28"/>
          <w:szCs w:val="28"/>
          <w:shd w:val="clear" w:color="auto" w:fill="FFFFFF"/>
          <w:lang w:val="sah-RU" w:eastAsia="ru-RU"/>
        </w:rPr>
        <w:t>ября</w:t>
      </w:r>
      <w:r w:rsidR="00B564AE" w:rsidRPr="00B564AE">
        <w:rPr>
          <w:rFonts w:ascii="Times New Roman" w:eastAsia="Times New Roman" w:hAnsi="Times New Roman" w:cs="Times New Roman"/>
          <w:color w:val="000000"/>
          <w:sz w:val="28"/>
          <w:szCs w:val="28"/>
          <w:shd w:val="clear" w:color="auto" w:fill="FFFFFF"/>
          <w:lang w:eastAsia="ru-RU"/>
        </w:rPr>
        <w:t>"</w:t>
      </w:r>
      <w:r w:rsidR="00B564AE">
        <w:rPr>
          <w:rFonts w:ascii="Times New Roman" w:eastAsia="Times New Roman" w:hAnsi="Times New Roman" w:cs="Times New Roman"/>
          <w:color w:val="000000"/>
          <w:sz w:val="28"/>
          <w:szCs w:val="28"/>
          <w:shd w:val="clear" w:color="auto" w:fill="FFFFFF"/>
          <w:lang w:val="sah-RU" w:eastAsia="ru-RU"/>
        </w:rPr>
        <w:t xml:space="preserve">, активно пользовалась ими на уроках и во внеклассной работе. </w:t>
      </w:r>
      <w:r w:rsidR="0052653D" w:rsidRPr="002F175D">
        <w:rPr>
          <w:rFonts w:ascii="Times New Roman" w:eastAsia="Times New Roman" w:hAnsi="Times New Roman" w:cs="Times New Roman"/>
          <w:color w:val="000000"/>
          <w:sz w:val="28"/>
          <w:szCs w:val="28"/>
          <w:lang w:val="sah-RU" w:eastAsia="ru-RU"/>
        </w:rPr>
        <w:t>Осуществля</w:t>
      </w:r>
      <w:r w:rsidR="0065760E">
        <w:rPr>
          <w:rFonts w:ascii="Times New Roman" w:eastAsia="Times New Roman" w:hAnsi="Times New Roman" w:cs="Times New Roman"/>
          <w:color w:val="000000"/>
          <w:sz w:val="28"/>
          <w:szCs w:val="28"/>
          <w:lang w:val="sah-RU" w:eastAsia="ru-RU"/>
        </w:rPr>
        <w:t>я</w:t>
      </w:r>
      <w:r w:rsidR="0052653D" w:rsidRPr="002F175D">
        <w:rPr>
          <w:rFonts w:ascii="Times New Roman" w:eastAsia="Times New Roman" w:hAnsi="Times New Roman" w:cs="Times New Roman"/>
          <w:color w:val="000000"/>
          <w:sz w:val="28"/>
          <w:szCs w:val="28"/>
          <w:lang w:val="sah-RU" w:eastAsia="ru-RU"/>
        </w:rPr>
        <w:t xml:space="preserve"> взаимосвязь личностного и профессионального развития и саморазвития</w:t>
      </w:r>
      <w:r w:rsidR="0065760E">
        <w:rPr>
          <w:rFonts w:ascii="Times New Roman" w:eastAsia="Times New Roman" w:hAnsi="Times New Roman" w:cs="Times New Roman"/>
          <w:color w:val="000000"/>
          <w:sz w:val="28"/>
          <w:szCs w:val="28"/>
          <w:lang w:val="sah-RU" w:eastAsia="ru-RU"/>
        </w:rPr>
        <w:t xml:space="preserve"> по теме с</w:t>
      </w:r>
      <w:r w:rsidR="0065760E" w:rsidRPr="0065760E">
        <w:rPr>
          <w:rFonts w:ascii="Times New Roman" w:eastAsia="Times New Roman" w:hAnsi="Times New Roman" w:cs="Times New Roman"/>
          <w:color w:val="000000"/>
          <w:sz w:val="28"/>
          <w:szCs w:val="28"/>
          <w:lang w:val="sah-RU" w:eastAsia="ru-RU"/>
        </w:rPr>
        <w:t>амообраз</w:t>
      </w:r>
      <w:r w:rsidR="0065760E">
        <w:rPr>
          <w:rFonts w:ascii="Times New Roman" w:eastAsia="Times New Roman" w:hAnsi="Times New Roman" w:cs="Times New Roman"/>
          <w:color w:val="000000"/>
          <w:sz w:val="28"/>
          <w:szCs w:val="28"/>
          <w:lang w:val="sah-RU" w:eastAsia="ru-RU"/>
        </w:rPr>
        <w:t>ования, изученной и исследованной в течении</w:t>
      </w:r>
      <w:r w:rsidR="0065760E" w:rsidRPr="0065760E">
        <w:rPr>
          <w:rFonts w:ascii="Times New Roman" w:eastAsia="Times New Roman" w:hAnsi="Times New Roman" w:cs="Times New Roman"/>
          <w:color w:val="000000"/>
          <w:sz w:val="28"/>
          <w:szCs w:val="28"/>
          <w:lang w:val="sah-RU" w:eastAsia="ru-RU"/>
        </w:rPr>
        <w:t xml:space="preserve"> 4</w:t>
      </w:r>
      <w:r w:rsidR="00B611E1">
        <w:rPr>
          <w:rFonts w:ascii="Times New Roman" w:eastAsia="Times New Roman" w:hAnsi="Times New Roman" w:cs="Times New Roman"/>
          <w:color w:val="000000"/>
          <w:sz w:val="28"/>
          <w:szCs w:val="28"/>
          <w:lang w:val="sah-RU" w:eastAsia="ru-RU"/>
        </w:rPr>
        <w:t>- </w:t>
      </w:r>
      <w:r w:rsidR="0065760E" w:rsidRPr="0065760E">
        <w:rPr>
          <w:rFonts w:ascii="Times New Roman" w:eastAsia="Times New Roman" w:hAnsi="Times New Roman" w:cs="Times New Roman"/>
          <w:color w:val="000000"/>
          <w:sz w:val="28"/>
          <w:szCs w:val="28"/>
          <w:lang w:val="sah-RU" w:eastAsia="ru-RU"/>
        </w:rPr>
        <w:t xml:space="preserve">5 </w:t>
      </w:r>
      <w:r w:rsidR="0065760E">
        <w:rPr>
          <w:rFonts w:ascii="Times New Roman" w:eastAsia="Times New Roman" w:hAnsi="Times New Roman" w:cs="Times New Roman"/>
          <w:color w:val="000000"/>
          <w:sz w:val="28"/>
          <w:szCs w:val="28"/>
          <w:lang w:val="sah-RU" w:eastAsia="ru-RU"/>
        </w:rPr>
        <w:t>лет,</w:t>
      </w:r>
      <w:r w:rsidR="0065760E" w:rsidRPr="0065760E">
        <w:rPr>
          <w:rFonts w:ascii="Times New Roman" w:eastAsia="Times New Roman" w:hAnsi="Times New Roman" w:cs="Times New Roman"/>
          <w:color w:val="000000"/>
          <w:sz w:val="28"/>
          <w:szCs w:val="28"/>
          <w:lang w:val="sah-RU" w:eastAsia="ru-RU"/>
        </w:rPr>
        <w:t xml:space="preserve"> </w:t>
      </w:r>
      <w:r w:rsidR="0065760E">
        <w:rPr>
          <w:rFonts w:ascii="Times New Roman" w:eastAsia="Times New Roman" w:hAnsi="Times New Roman" w:cs="Times New Roman"/>
          <w:color w:val="000000"/>
          <w:sz w:val="28"/>
          <w:szCs w:val="28"/>
          <w:lang w:val="sah-RU" w:eastAsia="ru-RU"/>
        </w:rPr>
        <w:t>пишу</w:t>
      </w:r>
      <w:r w:rsidR="0065760E" w:rsidRPr="0065760E">
        <w:rPr>
          <w:rFonts w:ascii="Times New Roman" w:eastAsia="Times New Roman" w:hAnsi="Times New Roman" w:cs="Times New Roman"/>
          <w:color w:val="000000"/>
          <w:sz w:val="28"/>
          <w:szCs w:val="28"/>
          <w:lang w:val="sah-RU" w:eastAsia="ru-RU"/>
        </w:rPr>
        <w:t xml:space="preserve"> доклад </w:t>
      </w:r>
      <w:r w:rsidR="0065760E">
        <w:rPr>
          <w:rFonts w:ascii="Times New Roman" w:eastAsia="Times New Roman" w:hAnsi="Times New Roman" w:cs="Times New Roman"/>
          <w:color w:val="000000"/>
          <w:sz w:val="28"/>
          <w:szCs w:val="28"/>
          <w:lang w:val="sah-RU" w:eastAsia="ru-RU"/>
        </w:rPr>
        <w:t>и участвую с ним на конференциях разного уровня</w:t>
      </w:r>
      <w:r w:rsidR="00F37EF9">
        <w:rPr>
          <w:rFonts w:ascii="Times New Roman" w:eastAsia="Times New Roman" w:hAnsi="Times New Roman" w:cs="Times New Roman"/>
          <w:color w:val="000000"/>
          <w:sz w:val="28"/>
          <w:szCs w:val="28"/>
          <w:lang w:val="sah-RU" w:eastAsia="ru-RU"/>
        </w:rPr>
        <w:t>. Того же требую от членов своего МО, т.к.</w:t>
      </w:r>
      <w:r w:rsidR="0065760E" w:rsidRPr="0065760E">
        <w:rPr>
          <w:rFonts w:ascii="Times New Roman" w:eastAsia="Times New Roman" w:hAnsi="Times New Roman" w:cs="Times New Roman"/>
          <w:color w:val="000000"/>
          <w:sz w:val="28"/>
          <w:szCs w:val="28"/>
          <w:lang w:val="sah-RU" w:eastAsia="ru-RU"/>
        </w:rPr>
        <w:t xml:space="preserve"> </w:t>
      </w:r>
      <w:r w:rsidR="00F37EF9">
        <w:rPr>
          <w:rFonts w:ascii="Times New Roman" w:eastAsia="Times New Roman" w:hAnsi="Times New Roman" w:cs="Times New Roman"/>
          <w:color w:val="000000"/>
          <w:sz w:val="28"/>
          <w:szCs w:val="28"/>
          <w:lang w:val="sah-RU" w:eastAsia="ru-RU"/>
        </w:rPr>
        <w:t>п</w:t>
      </w:r>
      <w:proofErr w:type="spellStart"/>
      <w:r w:rsidR="00F37EF9" w:rsidRPr="0052653D">
        <w:rPr>
          <w:rFonts w:ascii="Times New Roman" w:eastAsia="Times New Roman" w:hAnsi="Times New Roman" w:cs="Times New Roman"/>
          <w:color w:val="000000"/>
          <w:sz w:val="28"/>
          <w:szCs w:val="28"/>
          <w:lang w:eastAsia="ru-RU"/>
        </w:rPr>
        <w:t>едагогическая</w:t>
      </w:r>
      <w:proofErr w:type="spellEnd"/>
      <w:r w:rsidR="00F37EF9" w:rsidRPr="0052653D">
        <w:rPr>
          <w:rFonts w:ascii="Times New Roman" w:eastAsia="Times New Roman" w:hAnsi="Times New Roman" w:cs="Times New Roman"/>
          <w:color w:val="000000"/>
          <w:sz w:val="28"/>
          <w:szCs w:val="28"/>
          <w:lang w:eastAsia="ru-RU"/>
        </w:rPr>
        <w:t xml:space="preserve"> конференция – это способ ознакомления общественности со своими теориями, а также первичная апробация своих идей на практике.</w:t>
      </w:r>
      <w:r w:rsidR="00B564AE">
        <w:rPr>
          <w:rFonts w:ascii="Times New Roman" w:eastAsia="Times New Roman" w:hAnsi="Times New Roman" w:cs="Times New Roman"/>
          <w:color w:val="000000"/>
          <w:sz w:val="28"/>
          <w:szCs w:val="28"/>
          <w:lang w:val="sah-RU" w:eastAsia="ru-RU"/>
        </w:rPr>
        <w:t xml:space="preserve"> Также, </w:t>
      </w:r>
      <w:r w:rsidR="00B564AE">
        <w:rPr>
          <w:rFonts w:ascii="Times New Roman" w:eastAsia="Times New Roman" w:hAnsi="Times New Roman" w:cs="Times New Roman"/>
          <w:color w:val="000000"/>
          <w:sz w:val="28"/>
          <w:szCs w:val="28"/>
          <w:shd w:val="clear" w:color="auto" w:fill="FFFFFF"/>
          <w:lang w:val="sah-RU" w:eastAsia="ru-RU"/>
        </w:rPr>
        <w:t>ч</w:t>
      </w:r>
      <w:proofErr w:type="spellStart"/>
      <w:r w:rsidR="00B564AE" w:rsidRPr="00B564AE">
        <w:rPr>
          <w:rFonts w:ascii="Times New Roman" w:eastAsia="Times New Roman" w:hAnsi="Times New Roman" w:cs="Times New Roman"/>
          <w:color w:val="000000"/>
          <w:sz w:val="28"/>
          <w:szCs w:val="28"/>
          <w:shd w:val="clear" w:color="auto" w:fill="FFFFFF"/>
          <w:lang w:eastAsia="ru-RU"/>
        </w:rPr>
        <w:t>асто</w:t>
      </w:r>
      <w:proofErr w:type="spellEnd"/>
      <w:r w:rsidR="00B564AE" w:rsidRPr="00B564AE">
        <w:rPr>
          <w:rFonts w:ascii="Times New Roman" w:eastAsia="Times New Roman" w:hAnsi="Times New Roman" w:cs="Times New Roman"/>
          <w:color w:val="000000"/>
          <w:sz w:val="28"/>
          <w:szCs w:val="28"/>
          <w:shd w:val="clear" w:color="auto" w:fill="FFFFFF"/>
          <w:lang w:eastAsia="ru-RU"/>
        </w:rPr>
        <w:t xml:space="preserve"> участвую </w:t>
      </w:r>
      <w:r w:rsidR="005235AD">
        <w:rPr>
          <w:rFonts w:ascii="Times New Roman" w:eastAsia="Times New Roman" w:hAnsi="Times New Roman" w:cs="Times New Roman"/>
          <w:color w:val="000000"/>
          <w:sz w:val="28"/>
          <w:szCs w:val="28"/>
          <w:shd w:val="clear" w:color="auto" w:fill="FFFFFF"/>
          <w:lang w:val="sah-RU" w:eastAsia="ru-RU"/>
        </w:rPr>
        <w:t>на</w:t>
      </w:r>
      <w:r w:rsidR="00B564AE" w:rsidRPr="00B564AE">
        <w:rPr>
          <w:rFonts w:ascii="Times New Roman" w:eastAsia="Times New Roman" w:hAnsi="Times New Roman" w:cs="Times New Roman"/>
          <w:color w:val="000000"/>
          <w:sz w:val="28"/>
          <w:szCs w:val="28"/>
          <w:shd w:val="clear" w:color="auto" w:fill="FFFFFF"/>
          <w:lang w:eastAsia="ru-RU"/>
        </w:rPr>
        <w:t xml:space="preserve"> занятиях ШМУ</w:t>
      </w:r>
      <w:r w:rsidR="00B564AE">
        <w:rPr>
          <w:rFonts w:ascii="Times New Roman" w:eastAsia="Times New Roman" w:hAnsi="Times New Roman" w:cs="Times New Roman"/>
          <w:color w:val="000000"/>
          <w:sz w:val="28"/>
          <w:szCs w:val="28"/>
          <w:shd w:val="clear" w:color="auto" w:fill="FFFFFF"/>
          <w:lang w:val="sah-RU" w:eastAsia="ru-RU"/>
        </w:rPr>
        <w:t xml:space="preserve"> </w:t>
      </w:r>
      <w:r w:rsidR="00B564AE" w:rsidRPr="00B564AE">
        <w:rPr>
          <w:rFonts w:ascii="Times New Roman" w:eastAsia="Times New Roman" w:hAnsi="Times New Roman" w:cs="Times New Roman"/>
          <w:color w:val="000000"/>
          <w:sz w:val="28"/>
          <w:szCs w:val="28"/>
          <w:shd w:val="clear" w:color="auto" w:fill="FFFFFF"/>
          <w:lang w:eastAsia="ru-RU"/>
        </w:rPr>
        <w:t>(школа молодого учителя)</w:t>
      </w:r>
      <w:r w:rsidR="005235AD">
        <w:rPr>
          <w:rFonts w:ascii="Times New Roman" w:eastAsia="Times New Roman" w:hAnsi="Times New Roman" w:cs="Times New Roman"/>
          <w:color w:val="000000"/>
          <w:sz w:val="28"/>
          <w:szCs w:val="28"/>
          <w:shd w:val="clear" w:color="auto" w:fill="FFFFFF"/>
          <w:lang w:val="sah-RU" w:eastAsia="ru-RU"/>
        </w:rPr>
        <w:t>, делюсь своим опытом работы с молодыми коллегами.</w:t>
      </w:r>
      <w:r w:rsidR="00B564AE" w:rsidRPr="00B564AE">
        <w:rPr>
          <w:rFonts w:ascii="Times New Roman" w:eastAsia="Times New Roman" w:hAnsi="Times New Roman" w:cs="Times New Roman"/>
          <w:color w:val="000000"/>
          <w:sz w:val="28"/>
          <w:szCs w:val="28"/>
          <w:shd w:val="clear" w:color="auto" w:fill="FFFFFF"/>
          <w:lang w:eastAsia="ru-RU"/>
        </w:rPr>
        <w:t xml:space="preserve"> </w:t>
      </w:r>
      <w:r w:rsidR="005235AD">
        <w:rPr>
          <w:rFonts w:ascii="Times New Roman" w:eastAsia="Times New Roman" w:hAnsi="Times New Roman" w:cs="Times New Roman"/>
          <w:color w:val="000000"/>
          <w:sz w:val="28"/>
          <w:szCs w:val="28"/>
          <w:shd w:val="clear" w:color="auto" w:fill="FFFFFF"/>
          <w:lang w:val="sah-RU" w:eastAsia="ru-RU"/>
        </w:rPr>
        <w:t>Например, в прошлом учебном году выступила на занятиях ШМУ с темами</w:t>
      </w:r>
      <w:r w:rsidR="00B564AE" w:rsidRPr="00B564AE">
        <w:rPr>
          <w:rFonts w:ascii="Times New Roman" w:eastAsia="Times New Roman" w:hAnsi="Times New Roman" w:cs="Times New Roman"/>
          <w:color w:val="000000"/>
          <w:sz w:val="28"/>
          <w:szCs w:val="28"/>
          <w:shd w:val="clear" w:color="auto" w:fill="FFFFFF"/>
          <w:lang w:eastAsia="ru-RU"/>
        </w:rPr>
        <w:t xml:space="preserve"> "Организация учебного кабинета",</w:t>
      </w:r>
      <w:r w:rsidR="00B564AE">
        <w:rPr>
          <w:rFonts w:ascii="Times New Roman" w:eastAsia="Times New Roman" w:hAnsi="Times New Roman" w:cs="Times New Roman"/>
          <w:color w:val="000000"/>
          <w:sz w:val="28"/>
          <w:szCs w:val="28"/>
          <w:shd w:val="clear" w:color="auto" w:fill="FFFFFF"/>
          <w:lang w:val="sah-RU" w:eastAsia="ru-RU"/>
        </w:rPr>
        <w:t xml:space="preserve"> </w:t>
      </w:r>
      <w:r w:rsidR="00B564AE" w:rsidRPr="00B564AE">
        <w:rPr>
          <w:rFonts w:ascii="Times New Roman" w:eastAsia="Times New Roman" w:hAnsi="Times New Roman" w:cs="Times New Roman"/>
          <w:color w:val="000000"/>
          <w:sz w:val="28"/>
          <w:szCs w:val="28"/>
          <w:shd w:val="clear" w:color="auto" w:fill="FFFFFF"/>
          <w:lang w:eastAsia="ru-RU"/>
        </w:rPr>
        <w:t>"Организация исследовательской работы учащихся"</w:t>
      </w:r>
      <w:r w:rsidR="005235AD">
        <w:rPr>
          <w:rFonts w:ascii="Times New Roman" w:eastAsia="Times New Roman" w:hAnsi="Times New Roman" w:cs="Times New Roman"/>
          <w:color w:val="000000"/>
          <w:sz w:val="28"/>
          <w:szCs w:val="28"/>
          <w:shd w:val="clear" w:color="auto" w:fill="FFFFFF"/>
          <w:lang w:val="sah-RU" w:eastAsia="ru-RU"/>
        </w:rPr>
        <w:t>.</w:t>
      </w:r>
    </w:p>
    <w:p w:rsidR="0052653D" w:rsidRPr="00F37EF9" w:rsidRDefault="00752215" w:rsidP="00F37EF9">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bCs/>
          <w:kern w:val="36"/>
          <w:sz w:val="28"/>
          <w:szCs w:val="28"/>
          <w:lang w:eastAsia="ru-RU"/>
        </w:rPr>
      </w:pPr>
      <w:r w:rsidRPr="00F37EF9">
        <w:rPr>
          <w:rFonts w:ascii="Times New Roman" w:eastAsia="Times New Roman" w:hAnsi="Times New Roman" w:cs="Times New Roman"/>
          <w:color w:val="000000"/>
          <w:sz w:val="28"/>
          <w:szCs w:val="28"/>
          <w:lang w:val="sah-RU" w:eastAsia="ru-RU"/>
        </w:rPr>
        <w:t xml:space="preserve">Одним из </w:t>
      </w:r>
      <w:proofErr w:type="spellStart"/>
      <w:r w:rsidRPr="00F37EF9">
        <w:rPr>
          <w:rFonts w:ascii="Times New Roman" w:eastAsia="Times New Roman" w:hAnsi="Times New Roman" w:cs="Times New Roman"/>
          <w:color w:val="000000"/>
          <w:sz w:val="28"/>
          <w:szCs w:val="28"/>
          <w:lang w:eastAsia="ru-RU"/>
        </w:rPr>
        <w:t>основны</w:t>
      </w:r>
      <w:proofErr w:type="spellEnd"/>
      <w:r w:rsidRPr="00F37EF9">
        <w:rPr>
          <w:rFonts w:ascii="Times New Roman" w:eastAsia="Times New Roman" w:hAnsi="Times New Roman" w:cs="Times New Roman"/>
          <w:color w:val="000000"/>
          <w:sz w:val="28"/>
          <w:szCs w:val="28"/>
          <w:lang w:val="sah-RU" w:eastAsia="ru-RU"/>
        </w:rPr>
        <w:t>х</w:t>
      </w:r>
      <w:r w:rsidRPr="00F37EF9">
        <w:rPr>
          <w:rFonts w:ascii="Times New Roman" w:eastAsia="Times New Roman" w:hAnsi="Times New Roman" w:cs="Times New Roman"/>
          <w:color w:val="000000"/>
          <w:sz w:val="28"/>
          <w:szCs w:val="28"/>
          <w:lang w:eastAsia="ru-RU"/>
        </w:rPr>
        <w:t xml:space="preserve"> пут</w:t>
      </w:r>
      <w:r w:rsidRPr="00F37EF9">
        <w:rPr>
          <w:rFonts w:ascii="Times New Roman" w:eastAsia="Times New Roman" w:hAnsi="Times New Roman" w:cs="Times New Roman"/>
          <w:color w:val="000000"/>
          <w:sz w:val="28"/>
          <w:szCs w:val="28"/>
          <w:lang w:val="sah-RU" w:eastAsia="ru-RU"/>
        </w:rPr>
        <w:t>ей</w:t>
      </w:r>
      <w:r w:rsidRPr="00F37EF9">
        <w:rPr>
          <w:rFonts w:ascii="Times New Roman" w:eastAsia="Times New Roman" w:hAnsi="Times New Roman" w:cs="Times New Roman"/>
          <w:color w:val="000000"/>
          <w:sz w:val="28"/>
          <w:szCs w:val="28"/>
          <w:lang w:eastAsia="ru-RU"/>
        </w:rPr>
        <w:t xml:space="preserve"> развития профессиональной компетентности</w:t>
      </w:r>
      <w:r w:rsidRPr="00F37EF9">
        <w:rPr>
          <w:rFonts w:ascii="Times New Roman" w:eastAsia="Times New Roman" w:hAnsi="Times New Roman" w:cs="Times New Roman"/>
          <w:bCs/>
          <w:kern w:val="36"/>
          <w:sz w:val="28"/>
          <w:szCs w:val="28"/>
          <w:lang w:eastAsia="ru-RU"/>
        </w:rPr>
        <w:t xml:space="preserve"> </w:t>
      </w:r>
      <w:r w:rsidRPr="00F37EF9">
        <w:rPr>
          <w:rFonts w:ascii="Times New Roman" w:eastAsia="Times New Roman" w:hAnsi="Times New Roman" w:cs="Times New Roman"/>
          <w:bCs/>
          <w:kern w:val="36"/>
          <w:sz w:val="28"/>
          <w:szCs w:val="28"/>
          <w:lang w:val="sah-RU" w:eastAsia="ru-RU"/>
        </w:rPr>
        <w:t>учителя является а</w:t>
      </w:r>
      <w:proofErr w:type="spellStart"/>
      <w:r w:rsidR="0052653D" w:rsidRPr="00F37EF9">
        <w:rPr>
          <w:rFonts w:ascii="Times New Roman" w:eastAsia="Times New Roman" w:hAnsi="Times New Roman" w:cs="Times New Roman"/>
          <w:bCs/>
          <w:kern w:val="36"/>
          <w:sz w:val="28"/>
          <w:szCs w:val="28"/>
          <w:lang w:eastAsia="ru-RU"/>
        </w:rPr>
        <w:t>ктивное</w:t>
      </w:r>
      <w:proofErr w:type="spellEnd"/>
      <w:r w:rsidR="0052653D" w:rsidRPr="00F37EF9">
        <w:rPr>
          <w:rFonts w:ascii="Times New Roman" w:eastAsia="Times New Roman" w:hAnsi="Times New Roman" w:cs="Times New Roman"/>
          <w:bCs/>
          <w:kern w:val="36"/>
          <w:sz w:val="28"/>
          <w:szCs w:val="28"/>
          <w:lang w:eastAsia="ru-RU"/>
        </w:rPr>
        <w:t xml:space="preserve"> участие в работе методических объединений, педсоветов, семинаров, конференций, мастер-классов</w:t>
      </w:r>
      <w:r w:rsidR="00AE0EAF">
        <w:rPr>
          <w:rFonts w:ascii="Times New Roman" w:eastAsia="Times New Roman" w:hAnsi="Times New Roman" w:cs="Times New Roman"/>
          <w:bCs/>
          <w:kern w:val="36"/>
          <w:sz w:val="28"/>
          <w:szCs w:val="28"/>
          <w:lang w:val="sah-RU" w:eastAsia="ru-RU"/>
        </w:rPr>
        <w:t>.</w:t>
      </w:r>
    </w:p>
    <w:p w:rsidR="003461C5" w:rsidRPr="002E1019" w:rsidRDefault="00752215" w:rsidP="003461C5">
      <w:pPr>
        <w:shd w:val="clear" w:color="auto" w:fill="FFFFFF"/>
        <w:spacing w:after="0" w:line="360" w:lineRule="auto"/>
        <w:ind w:firstLine="709"/>
        <w:jc w:val="both"/>
        <w:rPr>
          <w:rFonts w:ascii="Times New Roman" w:eastAsia="Times New Roman" w:hAnsi="Times New Roman" w:cs="Times New Roman"/>
          <w:color w:val="000000"/>
          <w:sz w:val="28"/>
          <w:szCs w:val="28"/>
          <w:lang w:val="sah-RU" w:eastAsia="ru-RU"/>
        </w:rPr>
      </w:pPr>
      <w:r>
        <w:rPr>
          <w:rFonts w:ascii="Times New Roman" w:eastAsia="Times New Roman" w:hAnsi="Times New Roman" w:cs="Times New Roman"/>
          <w:color w:val="000000"/>
          <w:sz w:val="28"/>
          <w:szCs w:val="28"/>
          <w:lang w:val="sah-RU" w:eastAsia="ru-RU"/>
        </w:rPr>
        <w:t xml:space="preserve">У нас в школе </w:t>
      </w:r>
      <w:r w:rsidR="00483457">
        <w:rPr>
          <w:rFonts w:ascii="Times New Roman" w:eastAsia="Times New Roman" w:hAnsi="Times New Roman" w:cs="Times New Roman"/>
          <w:color w:val="000000"/>
          <w:sz w:val="28"/>
          <w:szCs w:val="28"/>
          <w:lang w:val="sah-RU" w:eastAsia="ru-RU"/>
        </w:rPr>
        <w:t xml:space="preserve">наряду с </w:t>
      </w:r>
      <w:proofErr w:type="spellStart"/>
      <w:r w:rsidRPr="0052653D">
        <w:rPr>
          <w:rFonts w:ascii="Times New Roman" w:eastAsia="Times New Roman" w:hAnsi="Times New Roman" w:cs="Times New Roman"/>
          <w:color w:val="000000"/>
          <w:sz w:val="28"/>
          <w:szCs w:val="28"/>
          <w:lang w:eastAsia="ru-RU"/>
        </w:rPr>
        <w:t>методическ</w:t>
      </w:r>
      <w:proofErr w:type="spellEnd"/>
      <w:r w:rsidR="00483457">
        <w:rPr>
          <w:rFonts w:ascii="Times New Roman" w:eastAsia="Times New Roman" w:hAnsi="Times New Roman" w:cs="Times New Roman"/>
          <w:color w:val="000000"/>
          <w:sz w:val="28"/>
          <w:szCs w:val="28"/>
          <w:lang w:val="sah-RU" w:eastAsia="ru-RU"/>
        </w:rPr>
        <w:t>ими</w:t>
      </w:r>
      <w:r w:rsidRPr="0052653D">
        <w:rPr>
          <w:rFonts w:ascii="Times New Roman" w:eastAsia="Times New Roman" w:hAnsi="Times New Roman" w:cs="Times New Roman"/>
          <w:color w:val="000000"/>
          <w:sz w:val="28"/>
          <w:szCs w:val="28"/>
          <w:lang w:eastAsia="ru-RU"/>
        </w:rPr>
        <w:t xml:space="preserve"> </w:t>
      </w:r>
      <w:proofErr w:type="spellStart"/>
      <w:r w:rsidRPr="0052653D">
        <w:rPr>
          <w:rFonts w:ascii="Times New Roman" w:eastAsia="Times New Roman" w:hAnsi="Times New Roman" w:cs="Times New Roman"/>
          <w:color w:val="000000"/>
          <w:sz w:val="28"/>
          <w:szCs w:val="28"/>
          <w:lang w:eastAsia="ru-RU"/>
        </w:rPr>
        <w:t>объединени</w:t>
      </w:r>
      <w:proofErr w:type="spellEnd"/>
      <w:r w:rsidR="00483457">
        <w:rPr>
          <w:rFonts w:ascii="Times New Roman" w:eastAsia="Times New Roman" w:hAnsi="Times New Roman" w:cs="Times New Roman"/>
          <w:color w:val="000000"/>
          <w:sz w:val="28"/>
          <w:szCs w:val="28"/>
          <w:lang w:val="sah-RU" w:eastAsia="ru-RU"/>
        </w:rPr>
        <w:t>ями</w:t>
      </w:r>
      <w:r>
        <w:rPr>
          <w:rFonts w:ascii="Times New Roman" w:eastAsia="Times New Roman" w:hAnsi="Times New Roman" w:cs="Times New Roman"/>
          <w:color w:val="000000"/>
          <w:sz w:val="28"/>
          <w:szCs w:val="28"/>
          <w:lang w:val="sah-RU" w:eastAsia="ru-RU"/>
        </w:rPr>
        <w:t xml:space="preserve"> </w:t>
      </w:r>
      <w:r w:rsidR="00483457">
        <w:rPr>
          <w:rFonts w:ascii="Times New Roman" w:eastAsia="Times New Roman" w:hAnsi="Times New Roman" w:cs="Times New Roman"/>
          <w:color w:val="000000"/>
          <w:sz w:val="28"/>
          <w:szCs w:val="28"/>
          <w:lang w:val="sah-RU" w:eastAsia="ru-RU"/>
        </w:rPr>
        <w:t xml:space="preserve">других предметов есть МО </w:t>
      </w:r>
      <w:r>
        <w:rPr>
          <w:rFonts w:ascii="Times New Roman" w:eastAsia="Times New Roman" w:hAnsi="Times New Roman" w:cs="Times New Roman"/>
          <w:color w:val="000000"/>
          <w:sz w:val="28"/>
          <w:szCs w:val="28"/>
          <w:lang w:val="sah-RU" w:eastAsia="ru-RU"/>
        </w:rPr>
        <w:t xml:space="preserve">учителей </w:t>
      </w:r>
      <w:r w:rsidR="00B564AE">
        <w:rPr>
          <w:rFonts w:ascii="Times New Roman" w:eastAsia="Times New Roman" w:hAnsi="Times New Roman" w:cs="Times New Roman"/>
          <w:color w:val="000000"/>
          <w:sz w:val="28"/>
          <w:szCs w:val="28"/>
          <w:lang w:val="sah-RU" w:eastAsia="ru-RU"/>
        </w:rPr>
        <w:t>политехнического цикла</w:t>
      </w:r>
      <w:r>
        <w:rPr>
          <w:rFonts w:ascii="Times New Roman" w:eastAsia="Times New Roman" w:hAnsi="Times New Roman" w:cs="Times New Roman"/>
          <w:color w:val="000000"/>
          <w:sz w:val="28"/>
          <w:szCs w:val="28"/>
          <w:lang w:val="sah-RU" w:eastAsia="ru-RU"/>
        </w:rPr>
        <w:t>, руководителем которого я работа</w:t>
      </w:r>
      <w:r w:rsidR="00AF56F5">
        <w:rPr>
          <w:rFonts w:ascii="Times New Roman" w:eastAsia="Times New Roman" w:hAnsi="Times New Roman" w:cs="Times New Roman"/>
          <w:color w:val="000000"/>
          <w:sz w:val="28"/>
          <w:szCs w:val="28"/>
          <w:lang w:val="sah-RU" w:eastAsia="ru-RU"/>
        </w:rPr>
        <w:t>ю с 1996 года.</w:t>
      </w:r>
      <w:r w:rsidRPr="0052653D">
        <w:rPr>
          <w:rFonts w:ascii="Times New Roman" w:eastAsia="Times New Roman" w:hAnsi="Times New Roman" w:cs="Times New Roman"/>
          <w:color w:val="000000"/>
          <w:sz w:val="28"/>
          <w:szCs w:val="28"/>
          <w:lang w:eastAsia="ru-RU"/>
        </w:rPr>
        <w:t xml:space="preserve"> </w:t>
      </w:r>
      <w:r w:rsidR="00AF56F5" w:rsidRPr="00AF56F5">
        <w:rPr>
          <w:rFonts w:ascii="Times New Roman" w:hAnsi="Times New Roman" w:cs="Times New Roman"/>
          <w:sz w:val="28"/>
          <w:szCs w:val="28"/>
          <w:lang w:val="sah-RU"/>
        </w:rPr>
        <w:t xml:space="preserve">Все </w:t>
      </w:r>
      <w:r w:rsidR="00A21DA9">
        <w:rPr>
          <w:rFonts w:ascii="Times New Roman" w:hAnsi="Times New Roman" w:cs="Times New Roman"/>
          <w:sz w:val="28"/>
          <w:szCs w:val="28"/>
          <w:lang w:val="sah-RU"/>
        </w:rPr>
        <w:t xml:space="preserve">три </w:t>
      </w:r>
      <w:r w:rsidR="00AF56F5" w:rsidRPr="00AF56F5">
        <w:rPr>
          <w:rFonts w:ascii="Times New Roman" w:hAnsi="Times New Roman" w:cs="Times New Roman"/>
          <w:sz w:val="28"/>
          <w:szCs w:val="28"/>
          <w:lang w:val="sah-RU"/>
        </w:rPr>
        <w:t xml:space="preserve">учителя </w:t>
      </w:r>
      <w:r w:rsidR="00A21DA9">
        <w:rPr>
          <w:rFonts w:ascii="Times New Roman" w:hAnsi="Times New Roman" w:cs="Times New Roman"/>
          <w:sz w:val="28"/>
          <w:szCs w:val="28"/>
          <w:lang w:val="sah-RU"/>
        </w:rPr>
        <w:t>математики, входящие в это</w:t>
      </w:r>
      <w:r w:rsidR="00AF56F5">
        <w:rPr>
          <w:lang w:val="sah-RU"/>
        </w:rPr>
        <w:t xml:space="preserve"> </w:t>
      </w:r>
      <w:r w:rsidR="00AF56F5" w:rsidRPr="002F175D">
        <w:rPr>
          <w:rFonts w:ascii="Times New Roman" w:eastAsia="Times New Roman" w:hAnsi="Times New Roman" w:cs="Times New Roman"/>
          <w:color w:val="000000"/>
          <w:sz w:val="28"/>
          <w:szCs w:val="28"/>
          <w:lang w:val="sah-RU" w:eastAsia="ru-RU"/>
        </w:rPr>
        <w:t>методобъединени</w:t>
      </w:r>
      <w:r w:rsidR="00A21DA9">
        <w:rPr>
          <w:rFonts w:ascii="Times New Roman" w:eastAsia="Times New Roman" w:hAnsi="Times New Roman" w:cs="Times New Roman"/>
          <w:color w:val="000000"/>
          <w:sz w:val="28"/>
          <w:szCs w:val="28"/>
          <w:lang w:val="sah-RU" w:eastAsia="ru-RU"/>
        </w:rPr>
        <w:t>е,</w:t>
      </w:r>
      <w:r w:rsidR="00AF56F5">
        <w:rPr>
          <w:rFonts w:ascii="Times New Roman" w:eastAsia="Times New Roman" w:hAnsi="Times New Roman" w:cs="Times New Roman"/>
          <w:color w:val="000000"/>
          <w:sz w:val="28"/>
          <w:szCs w:val="28"/>
          <w:lang w:val="sah-RU" w:eastAsia="ru-RU"/>
        </w:rPr>
        <w:t xml:space="preserve"> </w:t>
      </w:r>
      <w:r w:rsidR="00CD090C">
        <w:rPr>
          <w:rFonts w:ascii="Times New Roman" w:eastAsia="Times New Roman" w:hAnsi="Times New Roman" w:cs="Times New Roman"/>
          <w:color w:val="000000"/>
          <w:sz w:val="28"/>
          <w:szCs w:val="28"/>
          <w:lang w:val="sah-RU" w:eastAsia="ru-RU"/>
        </w:rPr>
        <w:t xml:space="preserve">изучили </w:t>
      </w:r>
      <w:r w:rsidR="00CD090C" w:rsidRPr="002F175D">
        <w:rPr>
          <w:rFonts w:ascii="Times New Roman" w:eastAsia="Times New Roman" w:hAnsi="Times New Roman" w:cs="Times New Roman"/>
          <w:color w:val="000000"/>
          <w:sz w:val="28"/>
          <w:szCs w:val="28"/>
          <w:lang w:val="sah-RU" w:eastAsia="ru-RU"/>
        </w:rPr>
        <w:t>технологи</w:t>
      </w:r>
      <w:r w:rsidR="00CD090C">
        <w:rPr>
          <w:rFonts w:ascii="Times New Roman" w:eastAsia="Times New Roman" w:hAnsi="Times New Roman" w:cs="Times New Roman"/>
          <w:color w:val="000000"/>
          <w:sz w:val="28"/>
          <w:szCs w:val="28"/>
          <w:lang w:val="sah-RU" w:eastAsia="ru-RU"/>
        </w:rPr>
        <w:t>ю</w:t>
      </w:r>
      <w:r w:rsidR="00CD090C" w:rsidRPr="002F175D">
        <w:rPr>
          <w:rFonts w:ascii="Times New Roman" w:eastAsia="Times New Roman" w:hAnsi="Times New Roman" w:cs="Times New Roman"/>
          <w:color w:val="000000"/>
          <w:sz w:val="28"/>
          <w:szCs w:val="28"/>
          <w:lang w:val="sah-RU" w:eastAsia="ru-RU"/>
        </w:rPr>
        <w:t xml:space="preserve"> КСО</w:t>
      </w:r>
      <w:r w:rsidR="00CD090C" w:rsidRPr="00483457">
        <w:rPr>
          <w:rFonts w:ascii="Times New Roman" w:eastAsia="Times New Roman" w:hAnsi="Times New Roman" w:cs="Times New Roman"/>
          <w:color w:val="000000"/>
          <w:sz w:val="28"/>
          <w:szCs w:val="28"/>
          <w:lang w:val="sah-RU" w:eastAsia="ru-RU"/>
        </w:rPr>
        <w:t xml:space="preserve"> </w:t>
      </w:r>
      <w:r w:rsidR="00CD090C">
        <w:rPr>
          <w:rFonts w:ascii="Times New Roman" w:eastAsia="Times New Roman" w:hAnsi="Times New Roman" w:cs="Times New Roman"/>
          <w:color w:val="000000"/>
          <w:sz w:val="28"/>
          <w:szCs w:val="28"/>
          <w:lang w:val="sah-RU" w:eastAsia="ru-RU"/>
        </w:rPr>
        <w:t xml:space="preserve">по работе </w:t>
      </w:r>
      <w:r w:rsidR="00483457" w:rsidRPr="00483457">
        <w:rPr>
          <w:rFonts w:ascii="Times New Roman" w:eastAsia="Times New Roman" w:hAnsi="Times New Roman" w:cs="Times New Roman"/>
          <w:color w:val="000000"/>
          <w:sz w:val="28"/>
          <w:szCs w:val="28"/>
          <w:lang w:val="sah-RU" w:eastAsia="ru-RU"/>
        </w:rPr>
        <w:t>Дьяченко Витали</w:t>
      </w:r>
      <w:r w:rsidR="00483457">
        <w:rPr>
          <w:rFonts w:ascii="Times New Roman" w:eastAsia="Times New Roman" w:hAnsi="Times New Roman" w:cs="Times New Roman"/>
          <w:color w:val="000000"/>
          <w:sz w:val="28"/>
          <w:szCs w:val="28"/>
          <w:lang w:val="sah-RU" w:eastAsia="ru-RU"/>
        </w:rPr>
        <w:t>я</w:t>
      </w:r>
      <w:r w:rsidR="00483457" w:rsidRPr="00483457">
        <w:rPr>
          <w:rFonts w:ascii="Times New Roman" w:eastAsia="Times New Roman" w:hAnsi="Times New Roman" w:cs="Times New Roman"/>
          <w:color w:val="000000"/>
          <w:sz w:val="28"/>
          <w:szCs w:val="28"/>
          <w:lang w:val="sah-RU" w:eastAsia="ru-RU"/>
        </w:rPr>
        <w:t xml:space="preserve"> Кузьмич</w:t>
      </w:r>
      <w:r w:rsidR="00483457">
        <w:rPr>
          <w:rFonts w:ascii="Times New Roman" w:eastAsia="Times New Roman" w:hAnsi="Times New Roman" w:cs="Times New Roman"/>
          <w:color w:val="000000"/>
          <w:sz w:val="28"/>
          <w:szCs w:val="28"/>
          <w:lang w:val="sah-RU" w:eastAsia="ru-RU"/>
        </w:rPr>
        <w:t>а</w:t>
      </w:r>
      <w:r w:rsidR="00483457" w:rsidRPr="00483457">
        <w:rPr>
          <w:rFonts w:ascii="Times New Roman" w:eastAsia="Times New Roman" w:hAnsi="Times New Roman" w:cs="Times New Roman"/>
          <w:color w:val="000000"/>
          <w:sz w:val="28"/>
          <w:szCs w:val="28"/>
          <w:lang w:val="sah-RU" w:eastAsia="ru-RU"/>
        </w:rPr>
        <w:t xml:space="preserve"> </w:t>
      </w:r>
      <w:r w:rsidR="00AF56F5" w:rsidRPr="002F175D">
        <w:rPr>
          <w:rFonts w:ascii="Times New Roman" w:eastAsia="Times New Roman" w:hAnsi="Times New Roman" w:cs="Times New Roman"/>
          <w:color w:val="000000"/>
          <w:sz w:val="28"/>
          <w:szCs w:val="28"/>
          <w:lang w:val="sah-RU" w:eastAsia="ru-RU"/>
        </w:rPr>
        <w:t>"Современная дидактика"</w:t>
      </w:r>
      <w:r w:rsidR="00AF56F5">
        <w:rPr>
          <w:rFonts w:ascii="Times New Roman" w:eastAsia="Times New Roman" w:hAnsi="Times New Roman" w:cs="Times New Roman"/>
          <w:color w:val="000000"/>
          <w:sz w:val="28"/>
          <w:szCs w:val="28"/>
          <w:lang w:val="sah-RU" w:eastAsia="ru-RU"/>
        </w:rPr>
        <w:t>,</w:t>
      </w:r>
      <w:r w:rsidR="00AF56F5" w:rsidRPr="002F175D">
        <w:rPr>
          <w:rFonts w:ascii="Times New Roman" w:eastAsia="Times New Roman" w:hAnsi="Times New Roman" w:cs="Times New Roman"/>
          <w:color w:val="000000"/>
          <w:sz w:val="28"/>
          <w:szCs w:val="28"/>
          <w:lang w:val="sah-RU" w:eastAsia="ru-RU"/>
        </w:rPr>
        <w:t xml:space="preserve"> </w:t>
      </w:r>
      <w:r w:rsidR="00AF56F5">
        <w:rPr>
          <w:rFonts w:ascii="Times New Roman" w:eastAsia="Times New Roman" w:hAnsi="Times New Roman" w:cs="Times New Roman"/>
          <w:color w:val="000000"/>
          <w:sz w:val="28"/>
          <w:szCs w:val="28"/>
          <w:lang w:val="sah-RU" w:eastAsia="ru-RU"/>
        </w:rPr>
        <w:t xml:space="preserve">успешно внедрили </w:t>
      </w:r>
      <w:r w:rsidR="00CD090C">
        <w:rPr>
          <w:rFonts w:ascii="Times New Roman" w:eastAsia="Times New Roman" w:hAnsi="Times New Roman" w:cs="Times New Roman"/>
          <w:color w:val="000000"/>
          <w:sz w:val="28"/>
          <w:szCs w:val="28"/>
          <w:lang w:val="sah-RU" w:eastAsia="ru-RU"/>
        </w:rPr>
        <w:t xml:space="preserve">ее </w:t>
      </w:r>
      <w:r w:rsidR="00AF56F5">
        <w:rPr>
          <w:rFonts w:ascii="Times New Roman" w:eastAsia="Times New Roman" w:hAnsi="Times New Roman" w:cs="Times New Roman"/>
          <w:color w:val="000000"/>
          <w:sz w:val="28"/>
          <w:szCs w:val="28"/>
          <w:lang w:val="sah-RU" w:eastAsia="ru-RU"/>
        </w:rPr>
        <w:t>в свою работу, выпустили несколько поколений учащихся</w:t>
      </w:r>
      <w:r w:rsidR="00483457">
        <w:rPr>
          <w:rFonts w:ascii="Times New Roman" w:eastAsia="Times New Roman" w:hAnsi="Times New Roman" w:cs="Times New Roman"/>
          <w:color w:val="000000"/>
          <w:sz w:val="28"/>
          <w:szCs w:val="28"/>
          <w:lang w:val="sah-RU" w:eastAsia="ru-RU"/>
        </w:rPr>
        <w:t>, обучая их по данной технологии.</w:t>
      </w:r>
      <w:r w:rsidR="00AF56F5" w:rsidRPr="002F175D">
        <w:rPr>
          <w:rFonts w:ascii="Times New Roman" w:eastAsia="Times New Roman" w:hAnsi="Times New Roman" w:cs="Times New Roman"/>
          <w:color w:val="000000"/>
          <w:sz w:val="28"/>
          <w:szCs w:val="28"/>
          <w:lang w:val="sah-RU" w:eastAsia="ru-RU"/>
        </w:rPr>
        <w:t xml:space="preserve"> </w:t>
      </w:r>
      <w:r w:rsidR="0065760E">
        <w:rPr>
          <w:rFonts w:ascii="Times New Roman" w:eastAsia="Times New Roman" w:hAnsi="Times New Roman" w:cs="Times New Roman"/>
          <w:color w:val="000000"/>
          <w:sz w:val="28"/>
          <w:szCs w:val="28"/>
          <w:lang w:val="sah-RU" w:eastAsia="ru-RU"/>
        </w:rPr>
        <w:t>Также</w:t>
      </w:r>
      <w:r w:rsidR="00814BD5">
        <w:rPr>
          <w:rFonts w:ascii="Times New Roman" w:eastAsia="Times New Roman" w:hAnsi="Times New Roman" w:cs="Times New Roman"/>
          <w:color w:val="000000"/>
          <w:sz w:val="28"/>
          <w:szCs w:val="28"/>
          <w:lang w:val="sah-RU" w:eastAsia="ru-RU"/>
        </w:rPr>
        <w:t>,</w:t>
      </w:r>
      <w:r w:rsidR="0065760E">
        <w:rPr>
          <w:rFonts w:ascii="Times New Roman" w:eastAsia="Times New Roman" w:hAnsi="Times New Roman" w:cs="Times New Roman"/>
          <w:color w:val="000000"/>
          <w:sz w:val="28"/>
          <w:szCs w:val="28"/>
          <w:lang w:val="sah-RU" w:eastAsia="ru-RU"/>
        </w:rPr>
        <w:t xml:space="preserve"> р</w:t>
      </w:r>
      <w:r w:rsidR="00CD090C">
        <w:rPr>
          <w:rFonts w:ascii="Times New Roman" w:eastAsia="Times New Roman" w:hAnsi="Times New Roman" w:cs="Times New Roman"/>
          <w:color w:val="000000"/>
          <w:sz w:val="28"/>
          <w:szCs w:val="28"/>
          <w:lang w:val="sah-RU" w:eastAsia="ru-RU"/>
        </w:rPr>
        <w:t xml:space="preserve">аспространили </w:t>
      </w:r>
      <w:r w:rsidR="00814BD5">
        <w:rPr>
          <w:rFonts w:ascii="Times New Roman" w:eastAsia="Times New Roman" w:hAnsi="Times New Roman" w:cs="Times New Roman"/>
          <w:color w:val="000000"/>
          <w:sz w:val="28"/>
          <w:szCs w:val="28"/>
          <w:lang w:val="sah-RU" w:eastAsia="ru-RU"/>
        </w:rPr>
        <w:lastRenderedPageBreak/>
        <w:t xml:space="preserve">этот </w:t>
      </w:r>
      <w:r w:rsidR="00CD090C">
        <w:rPr>
          <w:rFonts w:ascii="Times New Roman" w:eastAsia="Times New Roman" w:hAnsi="Times New Roman" w:cs="Times New Roman"/>
          <w:color w:val="000000"/>
          <w:sz w:val="28"/>
          <w:szCs w:val="28"/>
          <w:lang w:val="sah-RU" w:eastAsia="ru-RU"/>
        </w:rPr>
        <w:t>опыт работы среди учителей других предметов школы</w:t>
      </w:r>
      <w:r w:rsidR="00B0125A">
        <w:rPr>
          <w:rFonts w:ascii="Times New Roman" w:eastAsia="Times New Roman" w:hAnsi="Times New Roman" w:cs="Times New Roman"/>
          <w:color w:val="000000"/>
          <w:sz w:val="28"/>
          <w:szCs w:val="28"/>
          <w:lang w:val="sah-RU" w:eastAsia="ru-RU"/>
        </w:rPr>
        <w:t xml:space="preserve"> и</w:t>
      </w:r>
      <w:r w:rsidR="00814BD5">
        <w:rPr>
          <w:rFonts w:ascii="Times New Roman" w:eastAsia="Times New Roman" w:hAnsi="Times New Roman" w:cs="Times New Roman"/>
          <w:color w:val="000000"/>
          <w:sz w:val="28"/>
          <w:szCs w:val="28"/>
          <w:lang w:val="sah-RU" w:eastAsia="ru-RU"/>
        </w:rPr>
        <w:t xml:space="preserve"> </w:t>
      </w:r>
      <w:r w:rsidR="00A115E7">
        <w:rPr>
          <w:rFonts w:ascii="Times New Roman" w:eastAsia="Times New Roman" w:hAnsi="Times New Roman" w:cs="Times New Roman"/>
          <w:color w:val="000000"/>
          <w:sz w:val="28"/>
          <w:szCs w:val="28"/>
          <w:lang w:val="sah-RU" w:eastAsia="ru-RU"/>
        </w:rPr>
        <w:t xml:space="preserve">на </w:t>
      </w:r>
      <w:r w:rsidR="00A115E7" w:rsidRPr="00A115E7">
        <w:rPr>
          <w:rFonts w:ascii="Times New Roman" w:eastAsia="Times New Roman" w:hAnsi="Times New Roman" w:cs="Times New Roman"/>
          <w:color w:val="000000"/>
          <w:sz w:val="28"/>
          <w:szCs w:val="28"/>
          <w:lang w:val="sah-RU" w:eastAsia="ru-RU"/>
        </w:rPr>
        <w:t>улусн</w:t>
      </w:r>
      <w:r w:rsidR="00E11639">
        <w:rPr>
          <w:rFonts w:ascii="Times New Roman" w:eastAsia="Times New Roman" w:hAnsi="Times New Roman" w:cs="Times New Roman"/>
          <w:color w:val="000000"/>
          <w:sz w:val="28"/>
          <w:szCs w:val="28"/>
          <w:lang w:val="sah-RU" w:eastAsia="ru-RU"/>
        </w:rPr>
        <w:t>ом</w:t>
      </w:r>
      <w:r w:rsidR="00A115E7" w:rsidRPr="00A115E7">
        <w:rPr>
          <w:rFonts w:ascii="Times New Roman" w:eastAsia="Times New Roman" w:hAnsi="Times New Roman" w:cs="Times New Roman"/>
          <w:color w:val="000000"/>
          <w:sz w:val="28"/>
          <w:szCs w:val="28"/>
          <w:lang w:val="sah-RU" w:eastAsia="ru-RU"/>
        </w:rPr>
        <w:t xml:space="preserve">  </w:t>
      </w:r>
      <w:r w:rsidR="00E11639" w:rsidRPr="00A115E7">
        <w:rPr>
          <w:rFonts w:ascii="Times New Roman" w:eastAsia="Times New Roman" w:hAnsi="Times New Roman" w:cs="Times New Roman"/>
          <w:color w:val="000000"/>
          <w:sz w:val="28"/>
          <w:szCs w:val="28"/>
          <w:lang w:val="sah-RU" w:eastAsia="ru-RU"/>
        </w:rPr>
        <w:t>фестивал</w:t>
      </w:r>
      <w:r w:rsidR="00E11639">
        <w:rPr>
          <w:rFonts w:ascii="Times New Roman" w:eastAsia="Times New Roman" w:hAnsi="Times New Roman" w:cs="Times New Roman"/>
          <w:color w:val="000000"/>
          <w:sz w:val="28"/>
          <w:szCs w:val="28"/>
          <w:lang w:val="sah-RU" w:eastAsia="ru-RU"/>
        </w:rPr>
        <w:t>е</w:t>
      </w:r>
      <w:r w:rsidR="00E11639" w:rsidRPr="00A115E7">
        <w:rPr>
          <w:rFonts w:ascii="Times New Roman" w:eastAsia="Times New Roman" w:hAnsi="Times New Roman" w:cs="Times New Roman"/>
          <w:color w:val="000000"/>
          <w:sz w:val="28"/>
          <w:szCs w:val="28"/>
          <w:lang w:val="sah-RU" w:eastAsia="ru-RU"/>
        </w:rPr>
        <w:t xml:space="preserve"> </w:t>
      </w:r>
      <w:r w:rsidR="00A115E7" w:rsidRPr="00A115E7">
        <w:rPr>
          <w:rFonts w:ascii="Times New Roman" w:eastAsia="Times New Roman" w:hAnsi="Times New Roman" w:cs="Times New Roman"/>
          <w:color w:val="000000"/>
          <w:sz w:val="28"/>
          <w:szCs w:val="28"/>
          <w:lang w:val="sah-RU" w:eastAsia="ru-RU"/>
        </w:rPr>
        <w:t>"Сельск</w:t>
      </w:r>
      <w:r w:rsidR="00E11639">
        <w:rPr>
          <w:rFonts w:ascii="Times New Roman" w:eastAsia="Times New Roman" w:hAnsi="Times New Roman" w:cs="Times New Roman"/>
          <w:color w:val="000000"/>
          <w:sz w:val="28"/>
          <w:szCs w:val="28"/>
          <w:lang w:val="sah-RU" w:eastAsia="ru-RU"/>
        </w:rPr>
        <w:t>ая</w:t>
      </w:r>
      <w:r w:rsidR="00A115E7" w:rsidRPr="00A115E7">
        <w:rPr>
          <w:rFonts w:ascii="Times New Roman" w:eastAsia="Times New Roman" w:hAnsi="Times New Roman" w:cs="Times New Roman"/>
          <w:color w:val="000000"/>
          <w:sz w:val="28"/>
          <w:szCs w:val="28"/>
          <w:lang w:val="sah-RU" w:eastAsia="ru-RU"/>
        </w:rPr>
        <w:t xml:space="preserve"> </w:t>
      </w:r>
      <w:r w:rsidR="00E11639">
        <w:rPr>
          <w:rFonts w:ascii="Times New Roman" w:eastAsia="Times New Roman" w:hAnsi="Times New Roman" w:cs="Times New Roman"/>
          <w:color w:val="000000"/>
          <w:sz w:val="28"/>
          <w:szCs w:val="28"/>
          <w:lang w:val="sah-RU" w:eastAsia="ru-RU"/>
        </w:rPr>
        <w:t>школа</w:t>
      </w:r>
      <w:r w:rsidR="00A115E7" w:rsidRPr="00A115E7">
        <w:rPr>
          <w:rFonts w:ascii="Times New Roman" w:eastAsia="Times New Roman" w:hAnsi="Times New Roman" w:cs="Times New Roman"/>
          <w:color w:val="000000"/>
          <w:sz w:val="28"/>
          <w:szCs w:val="28"/>
          <w:lang w:val="sah-RU" w:eastAsia="ru-RU"/>
        </w:rPr>
        <w:t>"</w:t>
      </w:r>
      <w:r w:rsidR="00E11639">
        <w:rPr>
          <w:rFonts w:ascii="Times New Roman" w:eastAsia="Times New Roman" w:hAnsi="Times New Roman" w:cs="Times New Roman"/>
          <w:color w:val="000000"/>
          <w:sz w:val="28"/>
          <w:szCs w:val="28"/>
          <w:lang w:val="sah-RU" w:eastAsia="ru-RU"/>
        </w:rPr>
        <w:t xml:space="preserve">. Далее нас троих попросили провести семинар для учителей математики республики. Все втроем </w:t>
      </w:r>
      <w:r w:rsidR="00056DC1">
        <w:rPr>
          <w:rFonts w:ascii="Times New Roman" w:eastAsia="Times New Roman" w:hAnsi="Times New Roman" w:cs="Times New Roman"/>
          <w:color w:val="000000"/>
          <w:sz w:val="28"/>
          <w:szCs w:val="28"/>
          <w:lang w:val="sah-RU" w:eastAsia="ru-RU"/>
        </w:rPr>
        <w:t xml:space="preserve">с коллегами </w:t>
      </w:r>
      <w:r w:rsidR="00056DC1" w:rsidRPr="00056DC1">
        <w:rPr>
          <w:rFonts w:ascii="Times New Roman" w:eastAsia="Times New Roman" w:hAnsi="Times New Roman" w:cs="Times New Roman"/>
          <w:color w:val="000000"/>
          <w:sz w:val="28"/>
          <w:szCs w:val="28"/>
          <w:lang w:val="sah-RU" w:eastAsia="ru-RU"/>
        </w:rPr>
        <w:t>Говоров</w:t>
      </w:r>
      <w:r w:rsidR="00056DC1">
        <w:rPr>
          <w:rFonts w:ascii="Times New Roman" w:eastAsia="Times New Roman" w:hAnsi="Times New Roman" w:cs="Times New Roman"/>
          <w:color w:val="000000"/>
          <w:sz w:val="28"/>
          <w:szCs w:val="28"/>
          <w:lang w:val="sah-RU" w:eastAsia="ru-RU"/>
        </w:rPr>
        <w:t>ой</w:t>
      </w:r>
      <w:r w:rsidR="00056DC1" w:rsidRPr="00056DC1">
        <w:rPr>
          <w:rFonts w:ascii="Times New Roman" w:eastAsia="Times New Roman" w:hAnsi="Times New Roman" w:cs="Times New Roman"/>
          <w:color w:val="000000"/>
          <w:sz w:val="28"/>
          <w:szCs w:val="28"/>
          <w:lang w:val="sah-RU" w:eastAsia="ru-RU"/>
        </w:rPr>
        <w:t xml:space="preserve"> Мавр</w:t>
      </w:r>
      <w:r w:rsidR="00056DC1">
        <w:rPr>
          <w:rFonts w:ascii="Times New Roman" w:eastAsia="Times New Roman" w:hAnsi="Times New Roman" w:cs="Times New Roman"/>
          <w:color w:val="000000"/>
          <w:sz w:val="28"/>
          <w:szCs w:val="28"/>
          <w:lang w:val="sah-RU" w:eastAsia="ru-RU"/>
        </w:rPr>
        <w:t>ой</w:t>
      </w:r>
      <w:r w:rsidR="00056DC1" w:rsidRPr="00056DC1">
        <w:rPr>
          <w:rFonts w:ascii="Times New Roman" w:eastAsia="Times New Roman" w:hAnsi="Times New Roman" w:cs="Times New Roman"/>
          <w:color w:val="000000"/>
          <w:sz w:val="28"/>
          <w:szCs w:val="28"/>
          <w:lang w:val="sah-RU" w:eastAsia="ru-RU"/>
        </w:rPr>
        <w:t xml:space="preserve"> Иннокентьевн</w:t>
      </w:r>
      <w:r w:rsidR="00056DC1">
        <w:rPr>
          <w:rFonts w:ascii="Times New Roman" w:eastAsia="Times New Roman" w:hAnsi="Times New Roman" w:cs="Times New Roman"/>
          <w:color w:val="000000"/>
          <w:sz w:val="28"/>
          <w:szCs w:val="28"/>
          <w:lang w:val="sah-RU" w:eastAsia="ru-RU"/>
        </w:rPr>
        <w:t>ой</w:t>
      </w:r>
      <w:r w:rsidR="00056DC1" w:rsidRPr="00056DC1">
        <w:rPr>
          <w:rFonts w:ascii="Times New Roman" w:eastAsia="Times New Roman" w:hAnsi="Times New Roman" w:cs="Times New Roman"/>
          <w:color w:val="000000"/>
          <w:sz w:val="28"/>
          <w:szCs w:val="28"/>
          <w:lang w:val="sah-RU" w:eastAsia="ru-RU"/>
        </w:rPr>
        <w:t>,</w:t>
      </w:r>
      <w:r w:rsidR="00056DC1">
        <w:rPr>
          <w:rFonts w:ascii="Times New Roman" w:eastAsia="Times New Roman" w:hAnsi="Times New Roman" w:cs="Times New Roman"/>
          <w:color w:val="000000"/>
          <w:sz w:val="28"/>
          <w:szCs w:val="28"/>
          <w:lang w:val="sah-RU" w:eastAsia="ru-RU"/>
        </w:rPr>
        <w:t xml:space="preserve"> </w:t>
      </w:r>
      <w:r w:rsidR="00056DC1" w:rsidRPr="00056DC1">
        <w:rPr>
          <w:rFonts w:ascii="Times New Roman" w:eastAsia="Times New Roman" w:hAnsi="Times New Roman" w:cs="Times New Roman"/>
          <w:color w:val="000000"/>
          <w:sz w:val="28"/>
          <w:szCs w:val="28"/>
          <w:lang w:val="sah-RU" w:eastAsia="ru-RU"/>
        </w:rPr>
        <w:t>Сотников</w:t>
      </w:r>
      <w:r w:rsidR="00056DC1">
        <w:rPr>
          <w:rFonts w:ascii="Times New Roman" w:eastAsia="Times New Roman" w:hAnsi="Times New Roman" w:cs="Times New Roman"/>
          <w:color w:val="000000"/>
          <w:sz w:val="28"/>
          <w:szCs w:val="28"/>
          <w:lang w:val="sah-RU" w:eastAsia="ru-RU"/>
        </w:rPr>
        <w:t>ой</w:t>
      </w:r>
      <w:r w:rsidR="00056DC1" w:rsidRPr="00056DC1">
        <w:rPr>
          <w:rFonts w:ascii="Times New Roman" w:eastAsia="Times New Roman" w:hAnsi="Times New Roman" w:cs="Times New Roman"/>
          <w:color w:val="000000"/>
          <w:sz w:val="28"/>
          <w:szCs w:val="28"/>
          <w:lang w:val="sah-RU" w:eastAsia="ru-RU"/>
        </w:rPr>
        <w:t xml:space="preserve"> Галин</w:t>
      </w:r>
      <w:r w:rsidR="00056DC1">
        <w:rPr>
          <w:rFonts w:ascii="Times New Roman" w:eastAsia="Times New Roman" w:hAnsi="Times New Roman" w:cs="Times New Roman"/>
          <w:color w:val="000000"/>
          <w:sz w:val="28"/>
          <w:szCs w:val="28"/>
          <w:lang w:val="sah-RU" w:eastAsia="ru-RU"/>
        </w:rPr>
        <w:t>ой</w:t>
      </w:r>
      <w:r w:rsidR="00056DC1" w:rsidRPr="00056DC1">
        <w:rPr>
          <w:rFonts w:ascii="Times New Roman" w:eastAsia="Times New Roman" w:hAnsi="Times New Roman" w:cs="Times New Roman"/>
          <w:color w:val="000000"/>
          <w:sz w:val="28"/>
          <w:szCs w:val="28"/>
          <w:lang w:val="sah-RU" w:eastAsia="ru-RU"/>
        </w:rPr>
        <w:t xml:space="preserve"> Дмитрьевн</w:t>
      </w:r>
      <w:r w:rsidR="00056DC1">
        <w:rPr>
          <w:rFonts w:ascii="Times New Roman" w:eastAsia="Times New Roman" w:hAnsi="Times New Roman" w:cs="Times New Roman"/>
          <w:color w:val="000000"/>
          <w:sz w:val="28"/>
          <w:szCs w:val="28"/>
          <w:lang w:val="sah-RU" w:eastAsia="ru-RU"/>
        </w:rPr>
        <w:t>ой</w:t>
      </w:r>
      <w:r w:rsidR="00056DC1" w:rsidRPr="00056DC1">
        <w:rPr>
          <w:rFonts w:ascii="Times New Roman" w:eastAsia="Times New Roman" w:hAnsi="Times New Roman" w:cs="Times New Roman"/>
          <w:color w:val="000000"/>
          <w:sz w:val="28"/>
          <w:szCs w:val="28"/>
          <w:lang w:val="sah-RU" w:eastAsia="ru-RU"/>
        </w:rPr>
        <w:t xml:space="preserve"> </w:t>
      </w:r>
      <w:r w:rsidR="00E11639">
        <w:rPr>
          <w:rFonts w:ascii="Times New Roman" w:eastAsia="Times New Roman" w:hAnsi="Times New Roman" w:cs="Times New Roman"/>
          <w:color w:val="000000"/>
          <w:sz w:val="28"/>
          <w:szCs w:val="28"/>
          <w:lang w:val="sah-RU" w:eastAsia="ru-RU"/>
        </w:rPr>
        <w:t>выступили с докладом на республиканских Алексеевских чтениях.</w:t>
      </w:r>
      <w:r w:rsidR="00A115E7">
        <w:rPr>
          <w:rFonts w:ascii="Times New Roman" w:eastAsia="Times New Roman" w:hAnsi="Times New Roman" w:cs="Times New Roman"/>
          <w:color w:val="000000"/>
          <w:sz w:val="28"/>
          <w:szCs w:val="28"/>
          <w:lang w:val="sah-RU" w:eastAsia="ru-RU"/>
        </w:rPr>
        <w:t xml:space="preserve"> </w:t>
      </w:r>
      <w:r w:rsidR="00814BD5">
        <w:rPr>
          <w:rFonts w:ascii="Times New Roman" w:eastAsia="Times New Roman" w:hAnsi="Times New Roman" w:cs="Times New Roman"/>
          <w:color w:val="000000"/>
          <w:sz w:val="28"/>
          <w:szCs w:val="28"/>
          <w:lang w:val="sah-RU" w:eastAsia="ru-RU"/>
        </w:rPr>
        <w:t>Учитывая то, что</w:t>
      </w:r>
      <w:r w:rsidR="00CD090C">
        <w:rPr>
          <w:rFonts w:ascii="Times New Roman" w:eastAsia="Times New Roman" w:hAnsi="Times New Roman" w:cs="Times New Roman"/>
          <w:color w:val="000000"/>
          <w:sz w:val="28"/>
          <w:szCs w:val="28"/>
          <w:lang w:val="sah-RU" w:eastAsia="ru-RU"/>
        </w:rPr>
        <w:t xml:space="preserve"> </w:t>
      </w:r>
      <w:r w:rsidR="00F37EF9">
        <w:rPr>
          <w:rFonts w:ascii="Times New Roman" w:eastAsia="Times New Roman" w:hAnsi="Times New Roman" w:cs="Times New Roman"/>
          <w:color w:val="000000"/>
          <w:sz w:val="28"/>
          <w:szCs w:val="28"/>
          <w:lang w:val="sah-RU" w:eastAsia="ru-RU"/>
        </w:rPr>
        <w:t>в</w:t>
      </w:r>
      <w:proofErr w:type="spellStart"/>
      <w:r w:rsidR="0052653D" w:rsidRPr="002E1019">
        <w:rPr>
          <w:rFonts w:ascii="Times New Roman" w:eastAsia="Times New Roman" w:hAnsi="Times New Roman" w:cs="Times New Roman"/>
          <w:bCs/>
          <w:kern w:val="36"/>
          <w:sz w:val="28"/>
          <w:szCs w:val="28"/>
          <w:lang w:eastAsia="ru-RU"/>
        </w:rPr>
        <w:t>ладение</w:t>
      </w:r>
      <w:proofErr w:type="spellEnd"/>
      <w:r w:rsidR="0052653D" w:rsidRPr="002E1019">
        <w:rPr>
          <w:rFonts w:ascii="Times New Roman" w:eastAsia="Times New Roman" w:hAnsi="Times New Roman" w:cs="Times New Roman"/>
          <w:bCs/>
          <w:kern w:val="36"/>
          <w:sz w:val="28"/>
          <w:szCs w:val="28"/>
          <w:lang w:eastAsia="ru-RU"/>
        </w:rPr>
        <w:t xml:space="preserve"> современными образовательными технологиями, методическими приемами, педагогическими средствами и их постоянное совершенствование</w:t>
      </w:r>
      <w:r w:rsidR="002E1019" w:rsidRPr="002E1019">
        <w:rPr>
          <w:rFonts w:ascii="Times New Roman" w:eastAsia="Times New Roman" w:hAnsi="Times New Roman" w:cs="Times New Roman"/>
          <w:bCs/>
          <w:kern w:val="36"/>
          <w:sz w:val="28"/>
          <w:szCs w:val="28"/>
          <w:lang w:val="sah-RU" w:eastAsia="ru-RU"/>
        </w:rPr>
        <w:t xml:space="preserve"> </w:t>
      </w:r>
      <w:r w:rsidR="002E1019" w:rsidRPr="002E1019">
        <w:rPr>
          <w:rFonts w:ascii="Times New Roman" w:eastAsia="Times New Roman" w:hAnsi="Times New Roman" w:cs="Times New Roman"/>
          <w:color w:val="000000"/>
          <w:sz w:val="28"/>
          <w:szCs w:val="28"/>
          <w:lang w:val="sah-RU" w:eastAsia="ru-RU"/>
        </w:rPr>
        <w:t>играет о</w:t>
      </w:r>
      <w:proofErr w:type="spellStart"/>
      <w:r w:rsidR="0052653D" w:rsidRPr="002E1019">
        <w:rPr>
          <w:rFonts w:ascii="Times New Roman" w:eastAsia="Times New Roman" w:hAnsi="Times New Roman" w:cs="Times New Roman"/>
          <w:color w:val="000000"/>
          <w:sz w:val="28"/>
          <w:szCs w:val="28"/>
          <w:lang w:eastAsia="ru-RU"/>
        </w:rPr>
        <w:t>собую</w:t>
      </w:r>
      <w:proofErr w:type="spellEnd"/>
      <w:r w:rsidR="0052653D" w:rsidRPr="002E1019">
        <w:rPr>
          <w:rFonts w:ascii="Times New Roman" w:eastAsia="Times New Roman" w:hAnsi="Times New Roman" w:cs="Times New Roman"/>
          <w:color w:val="000000"/>
          <w:sz w:val="28"/>
          <w:szCs w:val="28"/>
          <w:lang w:eastAsia="ru-RU"/>
        </w:rPr>
        <w:t xml:space="preserve"> роль в процессе профессионального самосовершенствования педагога</w:t>
      </w:r>
      <w:r w:rsidR="00814BD5">
        <w:rPr>
          <w:rFonts w:ascii="Times New Roman" w:eastAsia="Times New Roman" w:hAnsi="Times New Roman" w:cs="Times New Roman"/>
          <w:color w:val="000000"/>
          <w:sz w:val="28"/>
          <w:szCs w:val="28"/>
          <w:lang w:val="sah-RU" w:eastAsia="ru-RU"/>
        </w:rPr>
        <w:t>,</w:t>
      </w:r>
      <w:r w:rsidR="002E1019">
        <w:rPr>
          <w:rFonts w:ascii="Times New Roman" w:eastAsia="Times New Roman" w:hAnsi="Times New Roman" w:cs="Times New Roman"/>
          <w:color w:val="000000"/>
          <w:sz w:val="28"/>
          <w:szCs w:val="28"/>
          <w:lang w:val="sah-RU" w:eastAsia="ru-RU"/>
        </w:rPr>
        <w:t xml:space="preserve"> </w:t>
      </w:r>
      <w:proofErr w:type="spellStart"/>
      <w:r w:rsidR="00814BD5" w:rsidRPr="00B564AE">
        <w:rPr>
          <w:rFonts w:ascii="Times New Roman" w:eastAsia="Times New Roman" w:hAnsi="Times New Roman" w:cs="Times New Roman"/>
          <w:color w:val="000000"/>
          <w:sz w:val="28"/>
          <w:szCs w:val="28"/>
          <w:shd w:val="clear" w:color="auto" w:fill="FFFFFF"/>
          <w:lang w:eastAsia="ru-RU"/>
        </w:rPr>
        <w:t>основны</w:t>
      </w:r>
      <w:proofErr w:type="spellEnd"/>
      <w:r w:rsidR="00814BD5">
        <w:rPr>
          <w:rFonts w:ascii="Times New Roman" w:eastAsia="Times New Roman" w:hAnsi="Times New Roman" w:cs="Times New Roman"/>
          <w:color w:val="000000"/>
          <w:sz w:val="28"/>
          <w:szCs w:val="28"/>
          <w:shd w:val="clear" w:color="auto" w:fill="FFFFFF"/>
          <w:lang w:val="sah-RU" w:eastAsia="ru-RU"/>
        </w:rPr>
        <w:t>ми</w:t>
      </w:r>
      <w:r w:rsidR="00814BD5" w:rsidRPr="00B564AE">
        <w:rPr>
          <w:rFonts w:ascii="Times New Roman" w:eastAsia="Times New Roman" w:hAnsi="Times New Roman" w:cs="Times New Roman"/>
          <w:color w:val="000000"/>
          <w:sz w:val="28"/>
          <w:szCs w:val="28"/>
          <w:shd w:val="clear" w:color="auto" w:fill="FFFFFF"/>
          <w:lang w:eastAsia="ru-RU"/>
        </w:rPr>
        <w:t xml:space="preserve"> форм</w:t>
      </w:r>
      <w:r w:rsidR="00814BD5">
        <w:rPr>
          <w:rFonts w:ascii="Times New Roman" w:eastAsia="Times New Roman" w:hAnsi="Times New Roman" w:cs="Times New Roman"/>
          <w:color w:val="000000"/>
          <w:sz w:val="28"/>
          <w:szCs w:val="28"/>
          <w:shd w:val="clear" w:color="auto" w:fill="FFFFFF"/>
          <w:lang w:val="sah-RU" w:eastAsia="ru-RU"/>
        </w:rPr>
        <w:t>ами</w:t>
      </w:r>
      <w:r w:rsidR="00814BD5" w:rsidRPr="00B564AE">
        <w:rPr>
          <w:rFonts w:ascii="Times New Roman" w:eastAsia="Times New Roman" w:hAnsi="Times New Roman" w:cs="Times New Roman"/>
          <w:color w:val="000000"/>
          <w:sz w:val="28"/>
          <w:szCs w:val="28"/>
          <w:shd w:val="clear" w:color="auto" w:fill="FFFFFF"/>
          <w:lang w:eastAsia="ru-RU"/>
        </w:rPr>
        <w:t xml:space="preserve"> работы </w:t>
      </w:r>
      <w:r w:rsidR="00814BD5">
        <w:rPr>
          <w:rFonts w:ascii="Times New Roman" w:eastAsia="Times New Roman" w:hAnsi="Times New Roman" w:cs="Times New Roman"/>
          <w:color w:val="000000"/>
          <w:sz w:val="28"/>
          <w:szCs w:val="28"/>
          <w:shd w:val="clear" w:color="auto" w:fill="FFFFFF"/>
          <w:lang w:val="sah-RU" w:eastAsia="ru-RU"/>
        </w:rPr>
        <w:t xml:space="preserve">МО мы избрали </w:t>
      </w:r>
      <w:r w:rsidR="00814BD5" w:rsidRPr="00B564AE">
        <w:rPr>
          <w:rFonts w:ascii="Times New Roman" w:eastAsia="Times New Roman" w:hAnsi="Times New Roman" w:cs="Times New Roman"/>
          <w:color w:val="000000"/>
          <w:sz w:val="28"/>
          <w:szCs w:val="28"/>
          <w:shd w:val="clear" w:color="auto" w:fill="FFFFFF"/>
          <w:lang w:eastAsia="ru-RU"/>
        </w:rPr>
        <w:t>семинары, круглые столы, конференции</w:t>
      </w:r>
      <w:r w:rsidR="003461C5">
        <w:rPr>
          <w:rFonts w:ascii="Times New Roman" w:eastAsia="Times New Roman" w:hAnsi="Times New Roman" w:cs="Times New Roman"/>
          <w:color w:val="000000"/>
          <w:sz w:val="28"/>
          <w:szCs w:val="28"/>
          <w:shd w:val="clear" w:color="auto" w:fill="FFFFFF"/>
          <w:lang w:val="sah-RU" w:eastAsia="ru-RU"/>
        </w:rPr>
        <w:t>, на которых ведем взаимообмен опытом работы. Считаем, что это</w:t>
      </w:r>
      <w:r w:rsidR="003461C5" w:rsidRPr="003461C5">
        <w:rPr>
          <w:rFonts w:ascii="Times New Roman" w:eastAsia="Times New Roman" w:hAnsi="Times New Roman" w:cs="Times New Roman"/>
          <w:color w:val="000000"/>
          <w:sz w:val="28"/>
          <w:szCs w:val="28"/>
          <w:lang w:eastAsia="ru-RU"/>
        </w:rPr>
        <w:t xml:space="preserve"> </w:t>
      </w:r>
      <w:r w:rsidR="003461C5" w:rsidRPr="0052653D">
        <w:rPr>
          <w:rFonts w:ascii="Times New Roman" w:eastAsia="Times New Roman" w:hAnsi="Times New Roman" w:cs="Times New Roman"/>
          <w:color w:val="000000"/>
          <w:sz w:val="28"/>
          <w:szCs w:val="28"/>
          <w:lang w:eastAsia="ru-RU"/>
        </w:rPr>
        <w:t xml:space="preserve">наиболее эффективное средство установления и поддержания </w:t>
      </w:r>
      <w:proofErr w:type="spellStart"/>
      <w:r w:rsidR="003461C5" w:rsidRPr="0052653D">
        <w:rPr>
          <w:rFonts w:ascii="Times New Roman" w:eastAsia="Times New Roman" w:hAnsi="Times New Roman" w:cs="Times New Roman"/>
          <w:color w:val="000000"/>
          <w:sz w:val="28"/>
          <w:szCs w:val="28"/>
          <w:lang w:eastAsia="ru-RU"/>
        </w:rPr>
        <w:t>связ</w:t>
      </w:r>
      <w:proofErr w:type="spellEnd"/>
      <w:r w:rsidR="003461C5">
        <w:rPr>
          <w:rFonts w:ascii="Times New Roman" w:eastAsia="Times New Roman" w:hAnsi="Times New Roman" w:cs="Times New Roman"/>
          <w:color w:val="000000"/>
          <w:sz w:val="28"/>
          <w:szCs w:val="28"/>
          <w:lang w:val="sah-RU" w:eastAsia="ru-RU"/>
        </w:rPr>
        <w:t xml:space="preserve">и </w:t>
      </w:r>
      <w:r w:rsidR="003461C5" w:rsidRPr="0052653D">
        <w:rPr>
          <w:rFonts w:ascii="Times New Roman" w:eastAsia="Times New Roman" w:hAnsi="Times New Roman" w:cs="Times New Roman"/>
          <w:color w:val="000000"/>
          <w:sz w:val="28"/>
          <w:szCs w:val="28"/>
          <w:lang w:eastAsia="ru-RU"/>
        </w:rPr>
        <w:t>среди педагогов</w:t>
      </w:r>
      <w:r w:rsidR="00AE0EAF">
        <w:rPr>
          <w:rFonts w:ascii="Times New Roman" w:eastAsia="Times New Roman" w:hAnsi="Times New Roman" w:cs="Times New Roman"/>
          <w:color w:val="000000"/>
          <w:sz w:val="28"/>
          <w:szCs w:val="28"/>
          <w:lang w:val="sah-RU" w:eastAsia="ru-RU"/>
        </w:rPr>
        <w:t>.</w:t>
      </w:r>
      <w:r w:rsidR="003461C5">
        <w:rPr>
          <w:rFonts w:ascii="Times New Roman" w:eastAsia="Times New Roman" w:hAnsi="Times New Roman" w:cs="Times New Roman"/>
          <w:color w:val="000000"/>
          <w:sz w:val="28"/>
          <w:szCs w:val="28"/>
          <w:lang w:val="sah-RU" w:eastAsia="ru-RU"/>
        </w:rPr>
        <w:t xml:space="preserve"> </w:t>
      </w:r>
      <w:r w:rsidR="00AE0EAF">
        <w:rPr>
          <w:rFonts w:ascii="Times New Roman" w:eastAsia="Times New Roman" w:hAnsi="Times New Roman" w:cs="Times New Roman"/>
          <w:color w:val="000000"/>
          <w:sz w:val="28"/>
          <w:szCs w:val="28"/>
          <w:lang w:val="sah-RU" w:eastAsia="ru-RU"/>
        </w:rPr>
        <w:t>У</w:t>
      </w:r>
      <w:proofErr w:type="spellStart"/>
      <w:r w:rsidR="003461C5" w:rsidRPr="0052653D">
        <w:rPr>
          <w:rFonts w:ascii="Times New Roman" w:eastAsia="Times New Roman" w:hAnsi="Times New Roman" w:cs="Times New Roman"/>
          <w:color w:val="000000"/>
          <w:sz w:val="28"/>
          <w:szCs w:val="28"/>
          <w:lang w:eastAsia="ru-RU"/>
        </w:rPr>
        <w:t>частие</w:t>
      </w:r>
      <w:proofErr w:type="spellEnd"/>
      <w:r w:rsidR="003461C5" w:rsidRPr="0052653D">
        <w:rPr>
          <w:rFonts w:ascii="Times New Roman" w:eastAsia="Times New Roman" w:hAnsi="Times New Roman" w:cs="Times New Roman"/>
          <w:color w:val="000000"/>
          <w:sz w:val="28"/>
          <w:szCs w:val="28"/>
          <w:lang w:eastAsia="ru-RU"/>
        </w:rPr>
        <w:t xml:space="preserve"> в </w:t>
      </w:r>
      <w:r w:rsidR="003461C5">
        <w:rPr>
          <w:rFonts w:ascii="Times New Roman" w:eastAsia="Times New Roman" w:hAnsi="Times New Roman" w:cs="Times New Roman"/>
          <w:color w:val="000000"/>
          <w:sz w:val="28"/>
          <w:szCs w:val="28"/>
          <w:lang w:val="sah-RU" w:eastAsia="ru-RU"/>
        </w:rPr>
        <w:t>таких мероприятиях</w:t>
      </w:r>
      <w:r w:rsidR="003461C5" w:rsidRPr="0052653D">
        <w:rPr>
          <w:rFonts w:ascii="Times New Roman" w:eastAsia="Times New Roman" w:hAnsi="Times New Roman" w:cs="Times New Roman"/>
          <w:color w:val="000000"/>
          <w:sz w:val="28"/>
          <w:szCs w:val="28"/>
          <w:lang w:eastAsia="ru-RU"/>
        </w:rPr>
        <w:t xml:space="preserve"> дает толчок профессиональному росту, развивает умение выступать на публике и вести дискуссию. </w:t>
      </w:r>
    </w:p>
    <w:p w:rsidR="00F37EF9" w:rsidRPr="00F37EF9" w:rsidRDefault="00F37EF9" w:rsidP="00F37EF9">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F37EF9">
        <w:rPr>
          <w:rFonts w:ascii="Times New Roman" w:eastAsia="Times New Roman" w:hAnsi="Times New Roman" w:cs="Times New Roman"/>
          <w:color w:val="000000"/>
          <w:sz w:val="28"/>
          <w:szCs w:val="28"/>
          <w:lang w:val="sah-RU" w:eastAsia="ru-RU"/>
        </w:rPr>
        <w:t>Т</w:t>
      </w:r>
      <w:r w:rsidR="002E1019" w:rsidRPr="00F37EF9">
        <w:rPr>
          <w:rFonts w:ascii="Times New Roman" w:eastAsia="Times New Roman" w:hAnsi="Times New Roman" w:cs="Times New Roman"/>
          <w:color w:val="000000"/>
          <w:sz w:val="28"/>
          <w:szCs w:val="28"/>
          <w:lang w:val="sah-RU" w:eastAsia="ru-RU"/>
        </w:rPr>
        <w:t>акже</w:t>
      </w:r>
      <w:r w:rsidRPr="00F37EF9">
        <w:rPr>
          <w:rFonts w:ascii="Times New Roman" w:eastAsia="Times New Roman" w:hAnsi="Times New Roman" w:cs="Times New Roman"/>
          <w:color w:val="000000"/>
          <w:sz w:val="28"/>
          <w:szCs w:val="28"/>
          <w:lang w:val="sah-RU" w:eastAsia="ru-RU"/>
        </w:rPr>
        <w:t>,</w:t>
      </w:r>
      <w:r w:rsidR="0052653D" w:rsidRPr="00F37EF9">
        <w:rPr>
          <w:rFonts w:ascii="Times New Roman" w:eastAsia="Times New Roman" w:hAnsi="Times New Roman" w:cs="Times New Roman"/>
          <w:color w:val="000000"/>
          <w:sz w:val="28"/>
          <w:szCs w:val="28"/>
          <w:lang w:eastAsia="ru-RU"/>
        </w:rPr>
        <w:t xml:space="preserve"> </w:t>
      </w:r>
      <w:r w:rsidR="002E1019" w:rsidRPr="00F37EF9">
        <w:rPr>
          <w:rFonts w:ascii="Times New Roman" w:eastAsia="Times New Roman" w:hAnsi="Times New Roman" w:cs="Times New Roman"/>
          <w:color w:val="000000"/>
          <w:sz w:val="28"/>
          <w:szCs w:val="28"/>
          <w:lang w:eastAsia="ru-RU"/>
        </w:rPr>
        <w:t>важнейшим условием профессионального развития</w:t>
      </w:r>
      <w:r w:rsidR="002E1019" w:rsidRPr="00F37EF9">
        <w:rPr>
          <w:rFonts w:ascii="Times New Roman" w:eastAsia="Times New Roman" w:hAnsi="Times New Roman" w:cs="Times New Roman"/>
          <w:color w:val="000000"/>
          <w:sz w:val="28"/>
          <w:szCs w:val="28"/>
          <w:lang w:val="sah-RU" w:eastAsia="ru-RU"/>
        </w:rPr>
        <w:t xml:space="preserve"> учителя </w:t>
      </w:r>
      <w:r w:rsidR="002E1019" w:rsidRPr="00F37EF9">
        <w:rPr>
          <w:rFonts w:ascii="Times New Roman" w:eastAsia="Times New Roman" w:hAnsi="Times New Roman" w:cs="Times New Roman"/>
          <w:color w:val="000000"/>
          <w:sz w:val="28"/>
          <w:szCs w:val="28"/>
          <w:lang w:eastAsia="ru-RU"/>
        </w:rPr>
        <w:t>является становление готовности педагога к</w:t>
      </w:r>
      <w:r w:rsidR="002E1019" w:rsidRPr="00F37EF9">
        <w:rPr>
          <w:rFonts w:ascii="Times New Roman" w:eastAsia="Times New Roman" w:hAnsi="Times New Roman" w:cs="Times New Roman"/>
          <w:color w:val="000000"/>
          <w:sz w:val="28"/>
          <w:szCs w:val="28"/>
          <w:lang w:val="sah-RU" w:eastAsia="ru-RU"/>
        </w:rPr>
        <w:t xml:space="preserve"> </w:t>
      </w:r>
      <w:r w:rsidR="0052653D" w:rsidRPr="00F37EF9">
        <w:rPr>
          <w:rFonts w:ascii="Times New Roman" w:eastAsia="Times New Roman" w:hAnsi="Times New Roman" w:cs="Times New Roman"/>
          <w:bCs/>
          <w:color w:val="000000"/>
          <w:sz w:val="28"/>
          <w:szCs w:val="28"/>
          <w:lang w:eastAsia="ru-RU"/>
        </w:rPr>
        <w:t>инновационн</w:t>
      </w:r>
      <w:r w:rsidR="002E1019" w:rsidRPr="00F37EF9">
        <w:rPr>
          <w:rFonts w:ascii="Times New Roman" w:eastAsia="Times New Roman" w:hAnsi="Times New Roman" w:cs="Times New Roman"/>
          <w:bCs/>
          <w:color w:val="000000"/>
          <w:sz w:val="28"/>
          <w:szCs w:val="28"/>
          <w:lang w:val="sah-RU" w:eastAsia="ru-RU"/>
        </w:rPr>
        <w:t>ой</w:t>
      </w:r>
      <w:r w:rsidR="0052653D" w:rsidRPr="00F37EF9">
        <w:rPr>
          <w:rFonts w:ascii="Times New Roman" w:eastAsia="Times New Roman" w:hAnsi="Times New Roman" w:cs="Times New Roman"/>
          <w:bCs/>
          <w:color w:val="000000"/>
          <w:sz w:val="28"/>
          <w:szCs w:val="28"/>
          <w:lang w:eastAsia="ru-RU"/>
        </w:rPr>
        <w:t xml:space="preserve"> деятельност</w:t>
      </w:r>
      <w:r w:rsidR="002E1019" w:rsidRPr="00F37EF9">
        <w:rPr>
          <w:rFonts w:ascii="Times New Roman" w:eastAsia="Times New Roman" w:hAnsi="Times New Roman" w:cs="Times New Roman"/>
          <w:bCs/>
          <w:color w:val="000000"/>
          <w:sz w:val="28"/>
          <w:szCs w:val="28"/>
          <w:lang w:val="sah-RU" w:eastAsia="ru-RU"/>
        </w:rPr>
        <w:t>и</w:t>
      </w:r>
      <w:r w:rsidR="0052653D" w:rsidRPr="00F37EF9">
        <w:rPr>
          <w:rFonts w:ascii="Times New Roman" w:eastAsia="Times New Roman" w:hAnsi="Times New Roman" w:cs="Times New Roman"/>
          <w:color w:val="000000"/>
          <w:sz w:val="28"/>
          <w:szCs w:val="28"/>
          <w:lang w:eastAsia="ru-RU"/>
        </w:rPr>
        <w:t xml:space="preserve">. </w:t>
      </w:r>
      <w:r w:rsidRPr="00F37EF9">
        <w:rPr>
          <w:rFonts w:ascii="Times New Roman" w:eastAsia="Times New Roman" w:hAnsi="Times New Roman" w:cs="Times New Roman"/>
          <w:color w:val="000000"/>
          <w:sz w:val="28"/>
          <w:szCs w:val="28"/>
          <w:lang w:val="sah-RU" w:eastAsia="ru-RU"/>
        </w:rPr>
        <w:t>Одним из направлений и</w:t>
      </w:r>
      <w:proofErr w:type="spellStart"/>
      <w:r w:rsidRPr="00F37EF9">
        <w:rPr>
          <w:rFonts w:ascii="Times New Roman" w:eastAsia="Times New Roman" w:hAnsi="Times New Roman" w:cs="Times New Roman"/>
          <w:color w:val="000000"/>
          <w:sz w:val="28"/>
          <w:szCs w:val="28"/>
          <w:lang w:eastAsia="ru-RU"/>
        </w:rPr>
        <w:t>нновационн</w:t>
      </w:r>
      <w:proofErr w:type="spellEnd"/>
      <w:r w:rsidRPr="00F37EF9">
        <w:rPr>
          <w:rFonts w:ascii="Times New Roman" w:eastAsia="Times New Roman" w:hAnsi="Times New Roman" w:cs="Times New Roman"/>
          <w:color w:val="000000"/>
          <w:sz w:val="28"/>
          <w:szCs w:val="28"/>
          <w:lang w:val="sah-RU" w:eastAsia="ru-RU"/>
        </w:rPr>
        <w:t>ой</w:t>
      </w:r>
      <w:r w:rsidRPr="00F37EF9">
        <w:rPr>
          <w:rFonts w:ascii="Times New Roman" w:eastAsia="Times New Roman" w:hAnsi="Times New Roman" w:cs="Times New Roman"/>
          <w:color w:val="000000"/>
          <w:sz w:val="28"/>
          <w:szCs w:val="28"/>
          <w:lang w:eastAsia="ru-RU"/>
        </w:rPr>
        <w:t xml:space="preserve"> </w:t>
      </w:r>
      <w:proofErr w:type="spellStart"/>
      <w:r w:rsidRPr="00F37EF9">
        <w:rPr>
          <w:rFonts w:ascii="Times New Roman" w:eastAsia="Times New Roman" w:hAnsi="Times New Roman" w:cs="Times New Roman"/>
          <w:color w:val="000000"/>
          <w:sz w:val="28"/>
          <w:szCs w:val="28"/>
          <w:lang w:eastAsia="ru-RU"/>
        </w:rPr>
        <w:t>деятельност</w:t>
      </w:r>
      <w:proofErr w:type="spellEnd"/>
      <w:r w:rsidRPr="00F37EF9">
        <w:rPr>
          <w:rFonts w:ascii="Times New Roman" w:eastAsia="Times New Roman" w:hAnsi="Times New Roman" w:cs="Times New Roman"/>
          <w:color w:val="000000"/>
          <w:sz w:val="28"/>
          <w:szCs w:val="28"/>
          <w:lang w:val="sah-RU" w:eastAsia="ru-RU"/>
        </w:rPr>
        <w:t>и</w:t>
      </w:r>
      <w:r w:rsidRPr="00F37EF9">
        <w:rPr>
          <w:rFonts w:ascii="Times New Roman" w:eastAsia="Times New Roman" w:hAnsi="Times New Roman" w:cs="Times New Roman"/>
          <w:color w:val="000000"/>
          <w:sz w:val="28"/>
          <w:szCs w:val="28"/>
          <w:lang w:eastAsia="ru-RU"/>
        </w:rPr>
        <w:t xml:space="preserve"> педагогов в школе </w:t>
      </w:r>
      <w:r w:rsidRPr="00F37EF9">
        <w:rPr>
          <w:rFonts w:ascii="Times New Roman" w:eastAsia="Times New Roman" w:hAnsi="Times New Roman" w:cs="Times New Roman"/>
          <w:color w:val="000000"/>
          <w:sz w:val="28"/>
          <w:szCs w:val="28"/>
          <w:lang w:val="sah-RU" w:eastAsia="ru-RU"/>
        </w:rPr>
        <w:t xml:space="preserve">является </w:t>
      </w:r>
      <w:r w:rsidRPr="00F37EF9">
        <w:rPr>
          <w:rFonts w:ascii="Times New Roman" w:eastAsia="Times New Roman" w:hAnsi="Times New Roman" w:cs="Times New Roman"/>
          <w:color w:val="000000"/>
          <w:sz w:val="28"/>
          <w:szCs w:val="28"/>
          <w:lang w:eastAsia="ru-RU"/>
        </w:rPr>
        <w:t>создание индивидуальных педагогических проектов.</w:t>
      </w:r>
      <w:r w:rsidRPr="00F37EF9">
        <w:rPr>
          <w:rFonts w:ascii="Times New Roman" w:eastAsia="Times New Roman" w:hAnsi="Times New Roman" w:cs="Times New Roman"/>
          <w:color w:val="000000"/>
          <w:sz w:val="28"/>
          <w:szCs w:val="28"/>
          <w:lang w:val="sah-RU" w:eastAsia="ru-RU"/>
        </w:rPr>
        <w:t xml:space="preserve"> </w:t>
      </w:r>
      <w:r>
        <w:rPr>
          <w:rFonts w:ascii="Times New Roman" w:eastAsia="Times New Roman" w:hAnsi="Times New Roman" w:cs="Times New Roman"/>
          <w:color w:val="000000"/>
          <w:sz w:val="28"/>
          <w:szCs w:val="28"/>
          <w:lang w:val="sah-RU" w:eastAsia="ru-RU"/>
        </w:rPr>
        <w:t>Так</w:t>
      </w:r>
      <w:r w:rsidRPr="00F37EF9">
        <w:rPr>
          <w:rFonts w:ascii="Times New Roman" w:eastAsia="Times New Roman" w:hAnsi="Times New Roman" w:cs="Times New Roman"/>
          <w:color w:val="000000"/>
          <w:sz w:val="28"/>
          <w:szCs w:val="28"/>
          <w:lang w:val="sah-RU" w:eastAsia="ru-RU"/>
        </w:rPr>
        <w:t xml:space="preserve">, я составила по </w:t>
      </w:r>
      <w:r w:rsidRPr="00F37EF9">
        <w:rPr>
          <w:rFonts w:ascii="Times New Roman" w:eastAsia="Times New Roman" w:hAnsi="Times New Roman" w:cs="Times New Roman"/>
          <w:color w:val="000000"/>
          <w:sz w:val="28"/>
          <w:szCs w:val="28"/>
          <w:lang w:eastAsia="ru-RU"/>
        </w:rPr>
        <w:t>накоплен</w:t>
      </w:r>
      <w:r w:rsidRPr="00F37EF9">
        <w:rPr>
          <w:rFonts w:ascii="Times New Roman" w:eastAsia="Times New Roman" w:hAnsi="Times New Roman" w:cs="Times New Roman"/>
          <w:color w:val="000000"/>
          <w:sz w:val="28"/>
          <w:szCs w:val="28"/>
          <w:lang w:val="sah-RU" w:eastAsia="ru-RU"/>
        </w:rPr>
        <w:t>ному</w:t>
      </w:r>
      <w:r w:rsidRPr="00F37EF9">
        <w:rPr>
          <w:rFonts w:ascii="Times New Roman" w:eastAsia="Times New Roman" w:hAnsi="Times New Roman" w:cs="Times New Roman"/>
          <w:color w:val="000000"/>
          <w:sz w:val="28"/>
          <w:szCs w:val="28"/>
          <w:lang w:eastAsia="ru-RU"/>
        </w:rPr>
        <w:t xml:space="preserve"> профессионально</w:t>
      </w:r>
      <w:r w:rsidRPr="00F37EF9">
        <w:rPr>
          <w:rFonts w:ascii="Times New Roman" w:eastAsia="Times New Roman" w:hAnsi="Times New Roman" w:cs="Times New Roman"/>
          <w:color w:val="000000"/>
          <w:sz w:val="28"/>
          <w:szCs w:val="28"/>
          <w:lang w:val="sah-RU" w:eastAsia="ru-RU"/>
        </w:rPr>
        <w:t>му</w:t>
      </w:r>
      <w:r w:rsidRPr="00F37EF9">
        <w:rPr>
          <w:rFonts w:ascii="Times New Roman" w:eastAsia="Times New Roman" w:hAnsi="Times New Roman" w:cs="Times New Roman"/>
          <w:color w:val="000000"/>
          <w:sz w:val="28"/>
          <w:szCs w:val="28"/>
          <w:lang w:eastAsia="ru-RU"/>
        </w:rPr>
        <w:t xml:space="preserve"> </w:t>
      </w:r>
      <w:r w:rsidRPr="00F37EF9">
        <w:rPr>
          <w:rFonts w:ascii="Times New Roman" w:eastAsia="Times New Roman" w:hAnsi="Times New Roman" w:cs="Times New Roman"/>
          <w:color w:val="000000"/>
          <w:sz w:val="28"/>
          <w:szCs w:val="28"/>
          <w:lang w:val="sah-RU" w:eastAsia="ru-RU"/>
        </w:rPr>
        <w:t xml:space="preserve">опыту своей работы брошюры: </w:t>
      </w:r>
      <w:r w:rsidR="003461C5" w:rsidRPr="003461C5">
        <w:rPr>
          <w:rFonts w:ascii="Times New Roman" w:eastAsia="Times New Roman" w:hAnsi="Times New Roman" w:cs="Times New Roman"/>
          <w:color w:val="000000"/>
          <w:sz w:val="28"/>
          <w:szCs w:val="28"/>
          <w:shd w:val="clear" w:color="auto" w:fill="FFFFFF"/>
          <w:lang w:val="sah-RU" w:eastAsia="ru-RU"/>
        </w:rPr>
        <w:t>"Кылааска иитии эйгэтэ"</w:t>
      </w:r>
      <w:r w:rsidR="003461C5" w:rsidRPr="00F37EF9">
        <w:rPr>
          <w:rFonts w:ascii="Times New Roman" w:eastAsia="Times New Roman" w:hAnsi="Times New Roman" w:cs="Times New Roman"/>
          <w:color w:val="000000"/>
          <w:sz w:val="28"/>
          <w:szCs w:val="28"/>
          <w:lang w:val="sah-RU" w:eastAsia="ru-RU"/>
        </w:rPr>
        <w:t xml:space="preserve"> </w:t>
      </w:r>
      <w:r w:rsidR="003461C5">
        <w:rPr>
          <w:rFonts w:ascii="Times New Roman" w:eastAsia="Times New Roman" w:hAnsi="Times New Roman" w:cs="Times New Roman"/>
          <w:color w:val="000000"/>
          <w:sz w:val="28"/>
          <w:szCs w:val="28"/>
          <w:lang w:val="sah-RU" w:eastAsia="ru-RU"/>
        </w:rPr>
        <w:t>в помощь классным руководителям в 20</w:t>
      </w:r>
      <w:r w:rsidR="00A21DA9">
        <w:rPr>
          <w:rFonts w:ascii="Times New Roman" w:eastAsia="Times New Roman" w:hAnsi="Times New Roman" w:cs="Times New Roman"/>
          <w:color w:val="000000"/>
          <w:sz w:val="28"/>
          <w:szCs w:val="28"/>
          <w:lang w:val="sah-RU" w:eastAsia="ru-RU"/>
        </w:rPr>
        <w:t>04</w:t>
      </w:r>
      <w:r w:rsidR="003461C5">
        <w:rPr>
          <w:rFonts w:ascii="Times New Roman" w:eastAsia="Times New Roman" w:hAnsi="Times New Roman" w:cs="Times New Roman"/>
          <w:color w:val="000000"/>
          <w:sz w:val="28"/>
          <w:szCs w:val="28"/>
          <w:lang w:val="sah-RU" w:eastAsia="ru-RU"/>
        </w:rPr>
        <w:t xml:space="preserve"> году и </w:t>
      </w:r>
      <w:r w:rsidRPr="00F37EF9">
        <w:rPr>
          <w:rFonts w:ascii="Times New Roman" w:eastAsia="Times New Roman" w:hAnsi="Times New Roman" w:cs="Times New Roman"/>
          <w:color w:val="000000"/>
          <w:sz w:val="28"/>
          <w:szCs w:val="28"/>
          <w:lang w:val="sah-RU" w:eastAsia="ru-RU"/>
        </w:rPr>
        <w:t>“Учитель – это судьба или 30 лет оптимизма”, “Преподавание математики в агропрофилированной школе”</w:t>
      </w:r>
      <w:r>
        <w:rPr>
          <w:rFonts w:ascii="Times New Roman" w:eastAsia="Times New Roman" w:hAnsi="Times New Roman" w:cs="Times New Roman"/>
          <w:color w:val="000000"/>
          <w:sz w:val="28"/>
          <w:szCs w:val="28"/>
          <w:lang w:val="sah-RU" w:eastAsia="ru-RU"/>
        </w:rPr>
        <w:t xml:space="preserve"> в 2016 году</w:t>
      </w:r>
      <w:r w:rsidRPr="00F37EF9">
        <w:rPr>
          <w:rFonts w:ascii="Times New Roman" w:eastAsia="Times New Roman" w:hAnsi="Times New Roman" w:cs="Times New Roman"/>
          <w:color w:val="000000"/>
          <w:sz w:val="28"/>
          <w:szCs w:val="28"/>
          <w:lang w:val="sah-RU" w:eastAsia="ru-RU"/>
        </w:rPr>
        <w:t>.</w:t>
      </w:r>
    </w:p>
    <w:p w:rsidR="003461C5" w:rsidRDefault="0065760E" w:rsidP="00F37EF9">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val="sah-RU" w:eastAsia="ru-RU"/>
        </w:rPr>
      </w:pPr>
      <w:r w:rsidRPr="00F37EF9">
        <w:rPr>
          <w:rFonts w:ascii="Times New Roman" w:eastAsia="Times New Roman" w:hAnsi="Times New Roman" w:cs="Times New Roman"/>
          <w:color w:val="000000"/>
          <w:sz w:val="28"/>
          <w:szCs w:val="28"/>
          <w:lang w:val="sah-RU" w:eastAsia="ru-RU"/>
        </w:rPr>
        <w:t>Еще в 2014 году я была награждена Почетной грамотой ИРО и ПК им.</w:t>
      </w:r>
      <w:r w:rsidR="00AE0EAF">
        <w:rPr>
          <w:rFonts w:ascii="Times New Roman" w:eastAsia="Times New Roman" w:hAnsi="Times New Roman" w:cs="Times New Roman"/>
          <w:color w:val="000000"/>
          <w:sz w:val="28"/>
          <w:szCs w:val="28"/>
          <w:lang w:val="sah-RU" w:eastAsia="ru-RU"/>
        </w:rPr>
        <w:t> </w:t>
      </w:r>
      <w:r w:rsidRPr="00F37EF9">
        <w:rPr>
          <w:rFonts w:ascii="Times New Roman" w:eastAsia="Times New Roman" w:hAnsi="Times New Roman" w:cs="Times New Roman"/>
          <w:color w:val="000000"/>
          <w:sz w:val="28"/>
          <w:szCs w:val="28"/>
          <w:lang w:val="sah-RU" w:eastAsia="ru-RU"/>
        </w:rPr>
        <w:t>С.Н.</w:t>
      </w:r>
      <w:r w:rsidR="0071119C">
        <w:rPr>
          <w:rFonts w:ascii="Times New Roman" w:eastAsia="Times New Roman" w:hAnsi="Times New Roman" w:cs="Times New Roman"/>
          <w:color w:val="000000"/>
          <w:sz w:val="28"/>
          <w:szCs w:val="28"/>
          <w:lang w:val="sah-RU" w:eastAsia="ru-RU"/>
        </w:rPr>
        <w:t xml:space="preserve">  </w:t>
      </w:r>
      <w:bookmarkStart w:id="0" w:name="_GoBack"/>
      <w:bookmarkEnd w:id="0"/>
      <w:r w:rsidRPr="00F37EF9">
        <w:rPr>
          <w:rFonts w:ascii="Times New Roman" w:eastAsia="Times New Roman" w:hAnsi="Times New Roman" w:cs="Times New Roman"/>
          <w:color w:val="000000"/>
          <w:sz w:val="28"/>
          <w:szCs w:val="28"/>
          <w:lang w:val="sah-RU" w:eastAsia="ru-RU"/>
        </w:rPr>
        <w:t>Донского-</w:t>
      </w:r>
      <w:r w:rsidRPr="00F37EF9">
        <w:rPr>
          <w:rFonts w:ascii="Times New Roman" w:eastAsia="Times New Roman" w:hAnsi="Times New Roman" w:cs="Times New Roman"/>
          <w:color w:val="000000"/>
          <w:sz w:val="28"/>
          <w:szCs w:val="28"/>
          <w:lang w:val="en-US" w:eastAsia="ru-RU"/>
        </w:rPr>
        <w:t>II</w:t>
      </w:r>
      <w:r w:rsidRPr="00F37EF9">
        <w:rPr>
          <w:rFonts w:ascii="Times New Roman" w:eastAsia="Times New Roman" w:hAnsi="Times New Roman" w:cs="Times New Roman"/>
          <w:color w:val="000000"/>
          <w:sz w:val="28"/>
          <w:szCs w:val="28"/>
          <w:lang w:val="sah-RU" w:eastAsia="ru-RU"/>
        </w:rPr>
        <w:t xml:space="preserve"> за активное внедрение инновационных технологий</w:t>
      </w:r>
      <w:r w:rsidR="003461C5">
        <w:rPr>
          <w:rFonts w:ascii="Times New Roman" w:eastAsia="Times New Roman" w:hAnsi="Times New Roman" w:cs="Times New Roman"/>
          <w:color w:val="000000"/>
          <w:sz w:val="28"/>
          <w:szCs w:val="28"/>
          <w:lang w:val="sah-RU" w:eastAsia="ru-RU"/>
        </w:rPr>
        <w:t>.</w:t>
      </w:r>
    </w:p>
    <w:p w:rsidR="00503851" w:rsidRDefault="00503851" w:rsidP="00503851">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shd w:val="clear" w:color="auto" w:fill="FFFFFF"/>
          <w:lang w:val="sah-RU" w:eastAsia="ru-RU"/>
        </w:rPr>
      </w:pPr>
      <w:r>
        <w:rPr>
          <w:rFonts w:ascii="Times New Roman" w:eastAsia="Times New Roman" w:hAnsi="Times New Roman" w:cs="Times New Roman"/>
          <w:color w:val="000000"/>
          <w:sz w:val="28"/>
          <w:szCs w:val="28"/>
          <w:shd w:val="clear" w:color="auto" w:fill="FFFFFF"/>
          <w:lang w:val="sah-RU" w:eastAsia="ru-RU"/>
        </w:rPr>
        <w:t>В 201</w:t>
      </w:r>
      <w:r w:rsidR="00A21DA9">
        <w:rPr>
          <w:rFonts w:ascii="Times New Roman" w:eastAsia="Times New Roman" w:hAnsi="Times New Roman" w:cs="Times New Roman"/>
          <w:color w:val="000000"/>
          <w:sz w:val="28"/>
          <w:szCs w:val="28"/>
          <w:shd w:val="clear" w:color="auto" w:fill="FFFFFF"/>
          <w:lang w:val="sah-RU" w:eastAsia="ru-RU"/>
        </w:rPr>
        <w:t>7</w:t>
      </w:r>
      <w:r>
        <w:rPr>
          <w:rFonts w:ascii="Times New Roman" w:eastAsia="Times New Roman" w:hAnsi="Times New Roman" w:cs="Times New Roman"/>
          <w:color w:val="000000"/>
          <w:sz w:val="28"/>
          <w:szCs w:val="28"/>
          <w:shd w:val="clear" w:color="auto" w:fill="FFFFFF"/>
          <w:lang w:val="sah-RU" w:eastAsia="ru-RU"/>
        </w:rPr>
        <w:t xml:space="preserve"> году провела авторский курс для учителей математики республики в рамках проекта </w:t>
      </w:r>
      <w:r w:rsidR="003461C5" w:rsidRPr="003461C5">
        <w:rPr>
          <w:rFonts w:ascii="Times New Roman" w:eastAsia="Times New Roman" w:hAnsi="Times New Roman" w:cs="Times New Roman"/>
          <w:color w:val="000000"/>
          <w:sz w:val="28"/>
          <w:szCs w:val="28"/>
          <w:shd w:val="clear" w:color="auto" w:fill="FFFFFF"/>
          <w:lang w:val="sah-RU" w:eastAsia="ru-RU"/>
        </w:rPr>
        <w:t>С</w:t>
      </w:r>
      <w:r>
        <w:rPr>
          <w:rFonts w:ascii="Times New Roman" w:eastAsia="Times New Roman" w:hAnsi="Times New Roman" w:cs="Times New Roman"/>
          <w:color w:val="000000"/>
          <w:sz w:val="28"/>
          <w:szCs w:val="28"/>
          <w:shd w:val="clear" w:color="auto" w:fill="FFFFFF"/>
          <w:lang w:val="sah-RU" w:eastAsia="ru-RU"/>
        </w:rPr>
        <w:t>ВФУ</w:t>
      </w:r>
      <w:r w:rsidR="003461C5" w:rsidRPr="003461C5">
        <w:rPr>
          <w:rFonts w:ascii="Times New Roman" w:eastAsia="Times New Roman" w:hAnsi="Times New Roman" w:cs="Times New Roman"/>
          <w:color w:val="000000"/>
          <w:sz w:val="28"/>
          <w:szCs w:val="28"/>
          <w:shd w:val="clear" w:color="auto" w:fill="FFFFFF"/>
          <w:lang w:val="sah-RU" w:eastAsia="ru-RU"/>
        </w:rPr>
        <w:t xml:space="preserve"> "Учитель-инноватор"</w:t>
      </w:r>
      <w:r>
        <w:rPr>
          <w:rFonts w:ascii="Times New Roman" w:eastAsia="Times New Roman" w:hAnsi="Times New Roman" w:cs="Times New Roman"/>
          <w:color w:val="000000"/>
          <w:sz w:val="28"/>
          <w:szCs w:val="28"/>
          <w:shd w:val="clear" w:color="auto" w:fill="FFFFFF"/>
          <w:lang w:val="sah-RU" w:eastAsia="ru-RU"/>
        </w:rPr>
        <w:t xml:space="preserve">. </w:t>
      </w:r>
    </w:p>
    <w:p w:rsidR="004E67E0" w:rsidRPr="00512A08" w:rsidRDefault="0052653D" w:rsidP="00503851">
      <w:pPr>
        <w:pStyle w:val="a3"/>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val="sah-RU" w:eastAsia="ru-RU"/>
        </w:rPr>
      </w:pPr>
      <w:r w:rsidRPr="00512A08">
        <w:rPr>
          <w:rFonts w:ascii="Times New Roman" w:eastAsia="Times New Roman" w:hAnsi="Times New Roman" w:cs="Times New Roman"/>
          <w:color w:val="000000"/>
          <w:sz w:val="28"/>
          <w:szCs w:val="28"/>
          <w:lang w:eastAsia="ru-RU"/>
        </w:rPr>
        <w:t>С внедрением новых информационно</w:t>
      </w:r>
      <w:r w:rsidR="00512A08" w:rsidRPr="00512A08">
        <w:rPr>
          <w:rFonts w:ascii="Times New Roman" w:eastAsia="Times New Roman" w:hAnsi="Times New Roman" w:cs="Times New Roman"/>
          <w:color w:val="000000"/>
          <w:sz w:val="28"/>
          <w:szCs w:val="28"/>
          <w:lang w:val="sah-RU" w:eastAsia="ru-RU"/>
        </w:rPr>
        <w:t>-</w:t>
      </w:r>
      <w:r w:rsidRPr="00512A08">
        <w:rPr>
          <w:rFonts w:ascii="Times New Roman" w:eastAsia="Times New Roman" w:hAnsi="Times New Roman" w:cs="Times New Roman"/>
          <w:color w:val="000000"/>
          <w:sz w:val="28"/>
          <w:szCs w:val="28"/>
          <w:lang w:eastAsia="ru-RU"/>
        </w:rPr>
        <w:t>коммуникационных технологий, современный педагог получает мощный стимул для собственного профессионального, творческого развития, тем самым способствует повышению качества образования.</w:t>
      </w:r>
      <w:r w:rsidR="00512A08">
        <w:rPr>
          <w:rFonts w:ascii="Times New Roman" w:eastAsia="Times New Roman" w:hAnsi="Times New Roman" w:cs="Times New Roman"/>
          <w:color w:val="000000"/>
          <w:sz w:val="28"/>
          <w:szCs w:val="28"/>
          <w:lang w:val="sah-RU" w:eastAsia="ru-RU"/>
        </w:rPr>
        <w:t xml:space="preserve"> </w:t>
      </w:r>
      <w:r w:rsidRPr="00512A08">
        <w:rPr>
          <w:rFonts w:ascii="Times New Roman" w:eastAsia="Times New Roman" w:hAnsi="Times New Roman" w:cs="Times New Roman"/>
          <w:color w:val="000000"/>
          <w:sz w:val="28"/>
          <w:szCs w:val="28"/>
          <w:lang w:eastAsia="ru-RU"/>
        </w:rPr>
        <w:t xml:space="preserve">Благодаря этому актуализируется содержание образования, возможен интенсивный обмен информацией, прежде всего с </w:t>
      </w:r>
      <w:r w:rsidRPr="00512A08">
        <w:rPr>
          <w:rFonts w:ascii="Times New Roman" w:eastAsia="Times New Roman" w:hAnsi="Times New Roman" w:cs="Times New Roman"/>
          <w:color w:val="000000"/>
          <w:sz w:val="28"/>
          <w:szCs w:val="28"/>
          <w:lang w:eastAsia="ru-RU"/>
        </w:rPr>
        <w:lastRenderedPageBreak/>
        <w:t>коллегами, учениками и их родителями, партнерами извне, в силу этого процесс обучения принимает динамический характер.</w:t>
      </w:r>
      <w:r w:rsidR="004E67E0" w:rsidRPr="00512A08">
        <w:rPr>
          <w:rFonts w:ascii="Times New Roman" w:eastAsia="Times New Roman" w:hAnsi="Times New Roman" w:cs="Times New Roman"/>
          <w:color w:val="000000"/>
          <w:sz w:val="28"/>
          <w:szCs w:val="28"/>
          <w:lang w:val="sah-RU" w:eastAsia="ru-RU"/>
        </w:rPr>
        <w:t xml:space="preserve"> </w:t>
      </w:r>
      <w:r w:rsidR="00512A08">
        <w:rPr>
          <w:rFonts w:ascii="Times New Roman" w:eastAsia="Times New Roman" w:hAnsi="Times New Roman" w:cs="Times New Roman"/>
          <w:color w:val="000000"/>
          <w:sz w:val="28"/>
          <w:szCs w:val="28"/>
          <w:lang w:val="sah-RU" w:eastAsia="ru-RU"/>
        </w:rPr>
        <w:t xml:space="preserve">Поэтому я создала </w:t>
      </w:r>
      <w:r w:rsidR="004E67E0" w:rsidRPr="00512A08">
        <w:rPr>
          <w:rFonts w:ascii="Times New Roman" w:eastAsia="Times New Roman" w:hAnsi="Times New Roman" w:cs="Times New Roman"/>
          <w:color w:val="000000"/>
          <w:sz w:val="28"/>
          <w:szCs w:val="28"/>
          <w:lang w:val="sah-RU" w:eastAsia="ru-RU"/>
        </w:rPr>
        <w:t xml:space="preserve">персональный сайт по адресу </w:t>
      </w:r>
      <w:r w:rsidR="00195782">
        <w:rPr>
          <w:rFonts w:ascii="Times New Roman" w:eastAsia="Times New Roman" w:hAnsi="Times New Roman" w:cs="Times New Roman"/>
          <w:color w:val="000000"/>
          <w:sz w:val="28"/>
          <w:szCs w:val="28"/>
          <w:lang w:val="sah-RU" w:eastAsia="ru-RU"/>
        </w:rPr>
        <w:fldChar w:fldCharType="begin"/>
      </w:r>
      <w:r w:rsidR="00195782">
        <w:rPr>
          <w:rFonts w:ascii="Times New Roman" w:eastAsia="Times New Roman" w:hAnsi="Times New Roman" w:cs="Times New Roman"/>
          <w:color w:val="000000"/>
          <w:sz w:val="28"/>
          <w:szCs w:val="28"/>
          <w:lang w:val="sah-RU" w:eastAsia="ru-RU"/>
        </w:rPr>
        <w:instrText xml:space="preserve"> HYPERLINK "</w:instrText>
      </w:r>
      <w:r w:rsidR="00195782" w:rsidRPr="00195782">
        <w:rPr>
          <w:rFonts w:ascii="Times New Roman" w:eastAsia="Times New Roman" w:hAnsi="Times New Roman" w:cs="Times New Roman"/>
          <w:color w:val="000000"/>
          <w:sz w:val="28"/>
          <w:szCs w:val="28"/>
          <w:lang w:val="sah-RU" w:eastAsia="ru-RU"/>
        </w:rPr>
        <w:instrText>https://svetlanaantonovna.ru/</w:instrText>
      </w:r>
      <w:r w:rsidR="00195782">
        <w:rPr>
          <w:rFonts w:ascii="Times New Roman" w:eastAsia="Times New Roman" w:hAnsi="Times New Roman" w:cs="Times New Roman"/>
          <w:color w:val="000000"/>
          <w:sz w:val="28"/>
          <w:szCs w:val="28"/>
          <w:lang w:val="sah-RU" w:eastAsia="ru-RU"/>
        </w:rPr>
        <w:instrText xml:space="preserve">" </w:instrText>
      </w:r>
      <w:r w:rsidR="00195782">
        <w:rPr>
          <w:rFonts w:ascii="Times New Roman" w:eastAsia="Times New Roman" w:hAnsi="Times New Roman" w:cs="Times New Roman"/>
          <w:color w:val="000000"/>
          <w:sz w:val="28"/>
          <w:szCs w:val="28"/>
          <w:lang w:val="sah-RU" w:eastAsia="ru-RU"/>
        </w:rPr>
        <w:fldChar w:fldCharType="separate"/>
      </w:r>
      <w:r w:rsidR="00195782" w:rsidRPr="0065300B">
        <w:rPr>
          <w:rStyle w:val="a6"/>
          <w:rFonts w:ascii="Times New Roman" w:eastAsia="Times New Roman" w:hAnsi="Times New Roman" w:cs="Times New Roman"/>
          <w:sz w:val="28"/>
          <w:szCs w:val="28"/>
          <w:lang w:val="sah-RU" w:eastAsia="ru-RU"/>
        </w:rPr>
        <w:t>https://svetlanaantonovna.ru/</w:t>
      </w:r>
      <w:r w:rsidR="00195782">
        <w:rPr>
          <w:rFonts w:ascii="Times New Roman" w:eastAsia="Times New Roman" w:hAnsi="Times New Roman" w:cs="Times New Roman"/>
          <w:color w:val="000000"/>
          <w:sz w:val="28"/>
          <w:szCs w:val="28"/>
          <w:lang w:val="sah-RU" w:eastAsia="ru-RU"/>
        </w:rPr>
        <w:fldChar w:fldCharType="end"/>
      </w:r>
      <w:r w:rsidR="00512A08">
        <w:rPr>
          <w:rFonts w:ascii="Times New Roman" w:eastAsia="Times New Roman" w:hAnsi="Times New Roman" w:cs="Times New Roman"/>
          <w:color w:val="000000"/>
          <w:sz w:val="28"/>
          <w:szCs w:val="28"/>
          <w:lang w:val="sah-RU" w:eastAsia="ru-RU"/>
        </w:rPr>
        <w:t>, где делюсь с коллегами своими наработками, а для учащихся помещаю записи своих уроков.</w:t>
      </w:r>
    </w:p>
    <w:p w:rsidR="00B647AB" w:rsidRPr="00B647AB" w:rsidRDefault="0052653D" w:rsidP="00732772">
      <w:pPr>
        <w:pStyle w:val="a3"/>
        <w:numPr>
          <w:ilvl w:val="0"/>
          <w:numId w:val="15"/>
        </w:numPr>
        <w:shd w:val="clear" w:color="auto" w:fill="FFFFFF"/>
        <w:spacing w:after="0" w:line="360" w:lineRule="auto"/>
        <w:ind w:left="0" w:firstLine="709"/>
        <w:jc w:val="both"/>
        <w:outlineLvl w:val="0"/>
        <w:rPr>
          <w:rFonts w:ascii="Times New Roman" w:hAnsi="Times New Roman" w:cs="Times New Roman"/>
          <w:b/>
          <w:bCs/>
          <w:sz w:val="28"/>
          <w:szCs w:val="28"/>
        </w:rPr>
      </w:pPr>
      <w:r w:rsidRPr="00B647AB">
        <w:rPr>
          <w:rFonts w:ascii="Times New Roman" w:eastAsia="Times New Roman" w:hAnsi="Times New Roman" w:cs="Times New Roman"/>
          <w:bCs/>
          <w:kern w:val="36"/>
          <w:sz w:val="28"/>
          <w:szCs w:val="28"/>
          <w:lang w:eastAsia="ru-RU"/>
        </w:rPr>
        <w:t>Участи</w:t>
      </w:r>
      <w:r w:rsidR="001D79A6">
        <w:rPr>
          <w:rFonts w:ascii="Times New Roman" w:eastAsia="Times New Roman" w:hAnsi="Times New Roman" w:cs="Times New Roman"/>
          <w:bCs/>
          <w:kern w:val="36"/>
          <w:sz w:val="28"/>
          <w:szCs w:val="28"/>
          <w:lang w:val="sah-RU" w:eastAsia="ru-RU"/>
        </w:rPr>
        <w:t>е</w:t>
      </w:r>
      <w:r w:rsidRPr="00B647AB">
        <w:rPr>
          <w:rFonts w:ascii="Times New Roman" w:eastAsia="Times New Roman" w:hAnsi="Times New Roman" w:cs="Times New Roman"/>
          <w:bCs/>
          <w:kern w:val="36"/>
          <w:sz w:val="28"/>
          <w:szCs w:val="28"/>
          <w:lang w:eastAsia="ru-RU"/>
        </w:rPr>
        <w:t xml:space="preserve"> в различных конкурсах, исследовательских работах, экспертных комиссиях</w:t>
      </w:r>
      <w:r w:rsidR="001034AF" w:rsidRPr="00B647AB">
        <w:rPr>
          <w:rFonts w:ascii="Times New Roman" w:eastAsia="Times New Roman" w:hAnsi="Times New Roman" w:cs="Times New Roman"/>
          <w:bCs/>
          <w:kern w:val="36"/>
          <w:sz w:val="28"/>
          <w:szCs w:val="28"/>
          <w:lang w:val="sah-RU" w:eastAsia="ru-RU"/>
        </w:rPr>
        <w:t xml:space="preserve"> </w:t>
      </w:r>
      <w:proofErr w:type="spellStart"/>
      <w:r w:rsidRPr="00B647AB">
        <w:rPr>
          <w:rFonts w:ascii="Times New Roman" w:eastAsia="Times New Roman" w:hAnsi="Times New Roman" w:cs="Times New Roman"/>
          <w:color w:val="000000"/>
          <w:sz w:val="28"/>
          <w:szCs w:val="28"/>
          <w:lang w:eastAsia="ru-RU"/>
        </w:rPr>
        <w:t>созда</w:t>
      </w:r>
      <w:proofErr w:type="spellEnd"/>
      <w:r w:rsidR="001D79A6">
        <w:rPr>
          <w:rFonts w:ascii="Times New Roman" w:eastAsia="Times New Roman" w:hAnsi="Times New Roman" w:cs="Times New Roman"/>
          <w:color w:val="000000"/>
          <w:sz w:val="28"/>
          <w:szCs w:val="28"/>
          <w:lang w:val="sah-RU" w:eastAsia="ru-RU"/>
        </w:rPr>
        <w:t>е</w:t>
      </w:r>
      <w:r w:rsidRPr="00B647AB">
        <w:rPr>
          <w:rFonts w:ascii="Times New Roman" w:eastAsia="Times New Roman" w:hAnsi="Times New Roman" w:cs="Times New Roman"/>
          <w:color w:val="000000"/>
          <w:sz w:val="28"/>
          <w:szCs w:val="28"/>
          <w:lang w:eastAsia="ru-RU"/>
        </w:rPr>
        <w:t xml:space="preserve">т благоприятную мотивационную среду для профессионального развития педагогов, распространения инновационного опыта, способствует профессиональному самоопределению. </w:t>
      </w:r>
      <w:r w:rsidR="00B647AB" w:rsidRPr="00B647AB">
        <w:rPr>
          <w:rFonts w:ascii="Times New Roman" w:eastAsia="Times New Roman" w:hAnsi="Times New Roman" w:cs="Times New Roman"/>
          <w:color w:val="000000"/>
          <w:sz w:val="28"/>
          <w:szCs w:val="28"/>
          <w:lang w:val="sah-RU" w:eastAsia="ru-RU"/>
        </w:rPr>
        <w:t>Я д</w:t>
      </w:r>
      <w:proofErr w:type="spellStart"/>
      <w:r w:rsidR="00B647AB" w:rsidRPr="00B647AB">
        <w:rPr>
          <w:rFonts w:ascii="Times New Roman" w:hAnsi="Times New Roman" w:cs="Times New Roman"/>
          <w:sz w:val="28"/>
          <w:szCs w:val="28"/>
        </w:rPr>
        <w:t>елегат</w:t>
      </w:r>
      <w:proofErr w:type="spellEnd"/>
      <w:r w:rsidR="00B647AB" w:rsidRPr="00B647AB">
        <w:rPr>
          <w:rFonts w:ascii="Times New Roman" w:hAnsi="Times New Roman" w:cs="Times New Roman"/>
          <w:sz w:val="28"/>
          <w:szCs w:val="28"/>
        </w:rPr>
        <w:t xml:space="preserve"> I </w:t>
      </w:r>
      <w:proofErr w:type="spellStart"/>
      <w:r w:rsidR="00B647AB" w:rsidRPr="00B647AB">
        <w:rPr>
          <w:rFonts w:ascii="Times New Roman" w:hAnsi="Times New Roman" w:cs="Times New Roman"/>
          <w:sz w:val="28"/>
          <w:szCs w:val="28"/>
        </w:rPr>
        <w:t>cъезда</w:t>
      </w:r>
      <w:proofErr w:type="spellEnd"/>
      <w:r w:rsidR="00B647AB" w:rsidRPr="00B647AB">
        <w:rPr>
          <w:rFonts w:ascii="Times New Roman" w:hAnsi="Times New Roman" w:cs="Times New Roman"/>
          <w:sz w:val="28"/>
          <w:szCs w:val="28"/>
        </w:rPr>
        <w:t xml:space="preserve"> комсомольских организаций РСФСР, г.</w:t>
      </w:r>
      <w:r w:rsidR="00AE0EAF">
        <w:rPr>
          <w:rFonts w:ascii="Times New Roman" w:hAnsi="Times New Roman" w:cs="Times New Roman"/>
          <w:sz w:val="28"/>
          <w:szCs w:val="28"/>
          <w:lang w:val="sah-RU"/>
        </w:rPr>
        <w:t xml:space="preserve"> </w:t>
      </w:r>
      <w:r w:rsidR="00B647AB" w:rsidRPr="00B647AB">
        <w:rPr>
          <w:rFonts w:ascii="Times New Roman" w:hAnsi="Times New Roman" w:cs="Times New Roman"/>
          <w:sz w:val="28"/>
          <w:szCs w:val="28"/>
        </w:rPr>
        <w:t>Москва, 1990</w:t>
      </w:r>
      <w:r w:rsidR="001D79A6">
        <w:rPr>
          <w:rFonts w:ascii="Times New Roman" w:hAnsi="Times New Roman" w:cs="Times New Roman"/>
          <w:sz w:val="28"/>
          <w:szCs w:val="28"/>
          <w:lang w:val="sah-RU"/>
        </w:rPr>
        <w:t xml:space="preserve"> г.</w:t>
      </w:r>
      <w:r w:rsidR="00B647AB" w:rsidRPr="00B647AB">
        <w:rPr>
          <w:rFonts w:ascii="Times New Roman" w:hAnsi="Times New Roman" w:cs="Times New Roman"/>
          <w:sz w:val="28"/>
          <w:szCs w:val="28"/>
          <w:lang w:val="sah-RU"/>
        </w:rPr>
        <w:t>; п</w:t>
      </w:r>
      <w:proofErr w:type="spellStart"/>
      <w:r w:rsidR="00B647AB" w:rsidRPr="00B647AB">
        <w:rPr>
          <w:rFonts w:ascii="Times New Roman" w:hAnsi="Times New Roman" w:cs="Times New Roman"/>
          <w:sz w:val="28"/>
          <w:szCs w:val="28"/>
        </w:rPr>
        <w:t>обедитель</w:t>
      </w:r>
      <w:proofErr w:type="spellEnd"/>
      <w:r w:rsidR="00B647AB" w:rsidRPr="00B647AB">
        <w:rPr>
          <w:rFonts w:ascii="Times New Roman" w:hAnsi="Times New Roman" w:cs="Times New Roman"/>
          <w:sz w:val="28"/>
          <w:szCs w:val="28"/>
        </w:rPr>
        <w:t xml:space="preserve"> в номинации «Интеллект» профессионального конкурса «Учитель года 1998» в </w:t>
      </w:r>
      <w:proofErr w:type="spellStart"/>
      <w:r w:rsidR="00B647AB" w:rsidRPr="00B647AB">
        <w:rPr>
          <w:rFonts w:ascii="Times New Roman" w:hAnsi="Times New Roman" w:cs="Times New Roman"/>
          <w:sz w:val="28"/>
          <w:szCs w:val="28"/>
        </w:rPr>
        <w:t>Мегино</w:t>
      </w:r>
      <w:proofErr w:type="spellEnd"/>
      <w:r w:rsidR="00AE0EAF">
        <w:rPr>
          <w:rFonts w:ascii="Times New Roman" w:hAnsi="Times New Roman" w:cs="Times New Roman"/>
          <w:sz w:val="28"/>
          <w:szCs w:val="28"/>
          <w:lang w:val="sah-RU"/>
        </w:rPr>
        <w:t>-</w:t>
      </w:r>
      <w:proofErr w:type="spellStart"/>
      <w:r w:rsidR="00B647AB" w:rsidRPr="00B647AB">
        <w:rPr>
          <w:rFonts w:ascii="Times New Roman" w:hAnsi="Times New Roman" w:cs="Times New Roman"/>
          <w:sz w:val="28"/>
          <w:szCs w:val="28"/>
        </w:rPr>
        <w:t>Кангаласском</w:t>
      </w:r>
      <w:proofErr w:type="spellEnd"/>
      <w:r w:rsidR="00B647AB" w:rsidRPr="00B647AB">
        <w:rPr>
          <w:rFonts w:ascii="Times New Roman" w:hAnsi="Times New Roman" w:cs="Times New Roman"/>
          <w:sz w:val="28"/>
          <w:szCs w:val="28"/>
        </w:rPr>
        <w:t xml:space="preserve"> районе; </w:t>
      </w:r>
      <w:r w:rsidR="00B647AB" w:rsidRPr="00B647AB">
        <w:rPr>
          <w:rFonts w:ascii="Times New Roman" w:hAnsi="Times New Roman" w:cs="Times New Roman"/>
          <w:sz w:val="28"/>
          <w:szCs w:val="28"/>
          <w:lang w:val="sah-RU"/>
        </w:rPr>
        <w:t>п</w:t>
      </w:r>
      <w:proofErr w:type="spellStart"/>
      <w:r w:rsidR="00B647AB" w:rsidRPr="00B647AB">
        <w:rPr>
          <w:rFonts w:ascii="Times New Roman" w:hAnsi="Times New Roman" w:cs="Times New Roman"/>
          <w:sz w:val="28"/>
          <w:szCs w:val="28"/>
        </w:rPr>
        <w:t>обедитель</w:t>
      </w:r>
      <w:proofErr w:type="spellEnd"/>
      <w:r w:rsidR="00B647AB" w:rsidRPr="00B647AB">
        <w:rPr>
          <w:rFonts w:ascii="Times New Roman" w:hAnsi="Times New Roman" w:cs="Times New Roman"/>
          <w:sz w:val="28"/>
          <w:szCs w:val="28"/>
        </w:rPr>
        <w:t xml:space="preserve"> улусного конкурса «Самый классный </w:t>
      </w:r>
      <w:proofErr w:type="spellStart"/>
      <w:r w:rsidR="00B647AB" w:rsidRPr="00B647AB">
        <w:rPr>
          <w:rFonts w:ascii="Times New Roman" w:hAnsi="Times New Roman" w:cs="Times New Roman"/>
          <w:sz w:val="28"/>
          <w:szCs w:val="28"/>
        </w:rPr>
        <w:t>классный</w:t>
      </w:r>
      <w:proofErr w:type="spellEnd"/>
      <w:r w:rsidR="00B647AB" w:rsidRPr="00B647AB">
        <w:rPr>
          <w:rFonts w:ascii="Times New Roman" w:hAnsi="Times New Roman" w:cs="Times New Roman"/>
          <w:sz w:val="28"/>
          <w:szCs w:val="28"/>
        </w:rPr>
        <w:t xml:space="preserve"> 2000»;</w:t>
      </w:r>
      <w:r w:rsidR="00B647AB">
        <w:rPr>
          <w:rFonts w:ascii="Times New Roman" w:hAnsi="Times New Roman" w:cs="Times New Roman"/>
          <w:sz w:val="28"/>
          <w:szCs w:val="28"/>
          <w:lang w:val="sah-RU"/>
        </w:rPr>
        <w:t xml:space="preserve"> д</w:t>
      </w:r>
      <w:proofErr w:type="spellStart"/>
      <w:r w:rsidR="00B647AB" w:rsidRPr="00B647AB">
        <w:rPr>
          <w:rFonts w:ascii="Times New Roman" w:hAnsi="Times New Roman" w:cs="Times New Roman"/>
          <w:sz w:val="28"/>
          <w:szCs w:val="28"/>
        </w:rPr>
        <w:t>елегат</w:t>
      </w:r>
      <w:proofErr w:type="spellEnd"/>
      <w:r w:rsidR="00B647AB" w:rsidRPr="00B647AB">
        <w:rPr>
          <w:rFonts w:ascii="Times New Roman" w:hAnsi="Times New Roman" w:cs="Times New Roman"/>
          <w:sz w:val="28"/>
          <w:szCs w:val="28"/>
        </w:rPr>
        <w:t xml:space="preserve"> I </w:t>
      </w:r>
      <w:proofErr w:type="spellStart"/>
      <w:r w:rsidR="00B647AB" w:rsidRPr="00B647AB">
        <w:rPr>
          <w:rFonts w:ascii="Times New Roman" w:hAnsi="Times New Roman" w:cs="Times New Roman"/>
          <w:sz w:val="28"/>
          <w:szCs w:val="28"/>
        </w:rPr>
        <w:t>cъезда</w:t>
      </w:r>
      <w:proofErr w:type="spellEnd"/>
      <w:r w:rsidR="00B647AB" w:rsidRPr="00B647AB">
        <w:rPr>
          <w:rFonts w:ascii="Times New Roman" w:hAnsi="Times New Roman" w:cs="Times New Roman"/>
          <w:sz w:val="28"/>
          <w:szCs w:val="28"/>
        </w:rPr>
        <w:t xml:space="preserve"> учителей математики России, г. Москва, 2010</w:t>
      </w:r>
      <w:r w:rsidR="00B647AB">
        <w:rPr>
          <w:rFonts w:ascii="Times New Roman" w:hAnsi="Times New Roman" w:cs="Times New Roman"/>
          <w:sz w:val="28"/>
          <w:szCs w:val="28"/>
          <w:lang w:val="sah-RU"/>
        </w:rPr>
        <w:t>.</w:t>
      </w:r>
    </w:p>
    <w:p w:rsidR="001034AF" w:rsidRPr="00AE0EAF" w:rsidRDefault="00B647AB" w:rsidP="00B647AB">
      <w:pPr>
        <w:spacing w:after="0" w:line="360" w:lineRule="auto"/>
        <w:jc w:val="both"/>
        <w:rPr>
          <w:rFonts w:ascii="Times New Roman" w:eastAsia="Times New Roman" w:hAnsi="Times New Roman" w:cs="Times New Roman"/>
          <w:sz w:val="28"/>
          <w:szCs w:val="28"/>
          <w:shd w:val="clear" w:color="auto" w:fill="FFFFFF"/>
          <w:lang w:val="sah-RU" w:eastAsia="ru-RU"/>
        </w:rPr>
      </w:pPr>
      <w:proofErr w:type="spellStart"/>
      <w:r w:rsidRPr="00B647AB">
        <w:rPr>
          <w:rFonts w:ascii="Times New Roman" w:eastAsia="Times New Roman" w:hAnsi="Times New Roman" w:cs="Times New Roman"/>
          <w:color w:val="000000"/>
          <w:sz w:val="28"/>
          <w:szCs w:val="28"/>
          <w:lang w:eastAsia="ru-RU"/>
        </w:rPr>
        <w:t>Кажд</w:t>
      </w:r>
      <w:proofErr w:type="spellEnd"/>
      <w:r w:rsidRPr="00B647AB">
        <w:rPr>
          <w:rFonts w:ascii="Times New Roman" w:eastAsia="Times New Roman" w:hAnsi="Times New Roman" w:cs="Times New Roman"/>
          <w:color w:val="000000"/>
          <w:sz w:val="28"/>
          <w:szCs w:val="28"/>
          <w:lang w:val="sah-RU" w:eastAsia="ru-RU"/>
        </w:rPr>
        <w:t>ое такое мероприятие</w:t>
      </w:r>
      <w:r w:rsidRPr="00B647AB">
        <w:rPr>
          <w:rFonts w:ascii="Times New Roman" w:eastAsia="Times New Roman" w:hAnsi="Times New Roman" w:cs="Times New Roman"/>
          <w:color w:val="000000"/>
          <w:sz w:val="28"/>
          <w:szCs w:val="28"/>
          <w:lang w:eastAsia="ru-RU"/>
        </w:rPr>
        <w:t xml:space="preserve"> несет свою смысловую нагрузку.</w:t>
      </w:r>
      <w:r w:rsidR="00AE0EAF">
        <w:rPr>
          <w:rFonts w:ascii="Times New Roman" w:eastAsia="Times New Roman" w:hAnsi="Times New Roman" w:cs="Times New Roman"/>
          <w:color w:val="000000"/>
          <w:sz w:val="28"/>
          <w:szCs w:val="28"/>
          <w:lang w:val="sah-RU" w:eastAsia="ru-RU"/>
        </w:rPr>
        <w:t xml:space="preserve"> И все они сыграли большую роль в моем педагогическом становлении.</w:t>
      </w:r>
    </w:p>
    <w:p w:rsidR="004F4A95" w:rsidRDefault="004F4A95" w:rsidP="0052653D">
      <w:pPr>
        <w:spacing w:after="0" w:line="360" w:lineRule="auto"/>
        <w:ind w:firstLine="709"/>
        <w:jc w:val="both"/>
      </w:pPr>
    </w:p>
    <w:p w:rsidR="004F4A95" w:rsidRPr="00D01FC8" w:rsidRDefault="004F4A95" w:rsidP="007B2D39">
      <w:pPr>
        <w:spacing w:after="0" w:line="360" w:lineRule="auto"/>
        <w:jc w:val="center"/>
        <w:rPr>
          <w:rFonts w:ascii="Times New Roman" w:hAnsi="Times New Roman" w:cs="Times New Roman"/>
          <w:sz w:val="28"/>
          <w:szCs w:val="28"/>
          <w:lang w:val="sah-RU"/>
        </w:rPr>
      </w:pPr>
      <w:r w:rsidRPr="004F4A95">
        <w:rPr>
          <w:rFonts w:ascii="Times New Roman" w:hAnsi="Times New Roman" w:cs="Times New Roman"/>
          <w:sz w:val="28"/>
          <w:szCs w:val="28"/>
        </w:rPr>
        <w:t>Список литературы</w:t>
      </w:r>
      <w:r w:rsidR="00D01FC8">
        <w:rPr>
          <w:rFonts w:ascii="Times New Roman" w:hAnsi="Times New Roman" w:cs="Times New Roman"/>
          <w:sz w:val="28"/>
          <w:szCs w:val="28"/>
          <w:lang w:val="sah-RU"/>
        </w:rPr>
        <w:t>:</w:t>
      </w:r>
    </w:p>
    <w:p w:rsidR="0065760E" w:rsidRPr="004F4A95" w:rsidRDefault="004F4A95" w:rsidP="0052653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4F4A95">
        <w:rPr>
          <w:rFonts w:ascii="Times New Roman" w:hAnsi="Times New Roman" w:cs="Times New Roman"/>
          <w:sz w:val="28"/>
          <w:szCs w:val="28"/>
        </w:rPr>
        <w:t>1. Соломатин</w:t>
      </w:r>
      <w:r>
        <w:rPr>
          <w:rFonts w:ascii="Times New Roman" w:hAnsi="Times New Roman" w:cs="Times New Roman"/>
          <w:sz w:val="28"/>
          <w:szCs w:val="28"/>
          <w:lang w:val="sah-RU"/>
        </w:rPr>
        <w:t> </w:t>
      </w:r>
      <w:r w:rsidRPr="004F4A95">
        <w:rPr>
          <w:rFonts w:ascii="Times New Roman" w:hAnsi="Times New Roman" w:cs="Times New Roman"/>
          <w:sz w:val="28"/>
          <w:szCs w:val="28"/>
        </w:rPr>
        <w:t>А.</w:t>
      </w:r>
      <w:r>
        <w:rPr>
          <w:rFonts w:ascii="Times New Roman" w:hAnsi="Times New Roman" w:cs="Times New Roman"/>
          <w:sz w:val="28"/>
          <w:szCs w:val="28"/>
          <w:lang w:val="sah-RU"/>
        </w:rPr>
        <w:t> </w:t>
      </w:r>
      <w:r w:rsidRPr="004F4A95">
        <w:rPr>
          <w:rFonts w:ascii="Times New Roman" w:hAnsi="Times New Roman" w:cs="Times New Roman"/>
          <w:sz w:val="28"/>
          <w:szCs w:val="28"/>
        </w:rPr>
        <w:t>М.,</w:t>
      </w:r>
      <w:r>
        <w:rPr>
          <w:rFonts w:ascii="Times New Roman" w:hAnsi="Times New Roman" w:cs="Times New Roman"/>
          <w:sz w:val="28"/>
          <w:szCs w:val="28"/>
          <w:lang w:val="sah-RU"/>
        </w:rPr>
        <w:t xml:space="preserve"> </w:t>
      </w:r>
      <w:proofErr w:type="spellStart"/>
      <w:r w:rsidRPr="004F4A95">
        <w:rPr>
          <w:rFonts w:ascii="Times New Roman" w:hAnsi="Times New Roman" w:cs="Times New Roman"/>
          <w:sz w:val="28"/>
          <w:szCs w:val="28"/>
        </w:rPr>
        <w:t>Чуракова</w:t>
      </w:r>
      <w:proofErr w:type="spellEnd"/>
      <w:r>
        <w:rPr>
          <w:rFonts w:ascii="Times New Roman" w:hAnsi="Times New Roman" w:cs="Times New Roman"/>
          <w:sz w:val="28"/>
          <w:szCs w:val="28"/>
          <w:lang w:val="sah-RU"/>
        </w:rPr>
        <w:t> </w:t>
      </w:r>
      <w:r w:rsidRPr="004F4A95">
        <w:rPr>
          <w:rFonts w:ascii="Times New Roman" w:hAnsi="Times New Roman" w:cs="Times New Roman"/>
          <w:sz w:val="28"/>
          <w:szCs w:val="28"/>
        </w:rPr>
        <w:t>Р.</w:t>
      </w:r>
      <w:r>
        <w:rPr>
          <w:rFonts w:ascii="Times New Roman" w:hAnsi="Times New Roman" w:cs="Times New Roman"/>
          <w:sz w:val="28"/>
          <w:szCs w:val="28"/>
          <w:lang w:val="sah-RU"/>
        </w:rPr>
        <w:t> </w:t>
      </w:r>
      <w:r w:rsidRPr="004F4A95">
        <w:rPr>
          <w:rFonts w:ascii="Times New Roman" w:hAnsi="Times New Roman" w:cs="Times New Roman"/>
          <w:sz w:val="28"/>
          <w:szCs w:val="28"/>
        </w:rPr>
        <w:t>Г. Дневник достижений и профессионального развития учителя – М.: ООО «Издательство «Академкнига/Учебник», 2017.</w:t>
      </w:r>
    </w:p>
    <w:p w:rsidR="004F4A95" w:rsidRPr="004F4A95" w:rsidRDefault="004F4A95" w:rsidP="004F083F">
      <w:pPr>
        <w:shd w:val="clear" w:color="auto" w:fill="FFFFFF"/>
        <w:spacing w:after="0" w:line="360" w:lineRule="auto"/>
        <w:ind w:firstLine="709"/>
        <w:jc w:val="both"/>
        <w:rPr>
          <w:rFonts w:ascii="Times New Roman" w:hAnsi="Times New Roman" w:cs="Times New Roman"/>
          <w:sz w:val="28"/>
          <w:szCs w:val="28"/>
        </w:rPr>
      </w:pPr>
      <w:r w:rsidRPr="004F4A95">
        <w:rPr>
          <w:rFonts w:ascii="Times New Roman" w:hAnsi="Times New Roman" w:cs="Times New Roman"/>
          <w:sz w:val="28"/>
          <w:szCs w:val="28"/>
        </w:rPr>
        <w:t>2. Панфилова</w:t>
      </w:r>
      <w:r>
        <w:rPr>
          <w:rFonts w:ascii="Times New Roman" w:hAnsi="Times New Roman" w:cs="Times New Roman"/>
          <w:sz w:val="28"/>
          <w:szCs w:val="28"/>
          <w:lang w:val="sah-RU"/>
        </w:rPr>
        <w:t> </w:t>
      </w:r>
      <w:r w:rsidRPr="004F4A95">
        <w:rPr>
          <w:rFonts w:ascii="Times New Roman" w:hAnsi="Times New Roman" w:cs="Times New Roman"/>
          <w:sz w:val="28"/>
          <w:szCs w:val="28"/>
        </w:rPr>
        <w:t>О.</w:t>
      </w:r>
      <w:r>
        <w:rPr>
          <w:rFonts w:ascii="Times New Roman" w:hAnsi="Times New Roman" w:cs="Times New Roman"/>
          <w:sz w:val="28"/>
          <w:szCs w:val="28"/>
          <w:lang w:val="sah-RU"/>
        </w:rPr>
        <w:t> </w:t>
      </w:r>
      <w:r w:rsidRPr="004F4A95">
        <w:rPr>
          <w:rFonts w:ascii="Times New Roman" w:hAnsi="Times New Roman" w:cs="Times New Roman"/>
          <w:sz w:val="28"/>
          <w:szCs w:val="28"/>
        </w:rPr>
        <w:t xml:space="preserve">И. Повышение профессиональной компетенции педагогов в области воспитания в процессе педагогической деятельности // Молодой ученый. — 2016. — №15. — С. 488-491. </w:t>
      </w:r>
    </w:p>
    <w:p w:rsidR="0065760E" w:rsidRPr="007F48AF" w:rsidRDefault="004F4A95" w:rsidP="007F48A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F4A95">
        <w:rPr>
          <w:rFonts w:ascii="Times New Roman" w:hAnsi="Times New Roman" w:cs="Times New Roman"/>
          <w:sz w:val="28"/>
          <w:szCs w:val="28"/>
        </w:rPr>
        <w:t xml:space="preserve">3. </w:t>
      </w:r>
      <w:proofErr w:type="spellStart"/>
      <w:r w:rsidRPr="004F4A95">
        <w:rPr>
          <w:rFonts w:ascii="Times New Roman" w:hAnsi="Times New Roman" w:cs="Times New Roman"/>
          <w:sz w:val="28"/>
          <w:szCs w:val="28"/>
        </w:rPr>
        <w:t>Щепотин</w:t>
      </w:r>
      <w:proofErr w:type="spellEnd"/>
      <w:r>
        <w:rPr>
          <w:rFonts w:ascii="Times New Roman" w:hAnsi="Times New Roman" w:cs="Times New Roman"/>
          <w:sz w:val="28"/>
          <w:szCs w:val="28"/>
          <w:lang w:val="sah-RU"/>
        </w:rPr>
        <w:t> </w:t>
      </w:r>
      <w:r w:rsidRPr="004F4A95">
        <w:rPr>
          <w:rFonts w:ascii="Times New Roman" w:hAnsi="Times New Roman" w:cs="Times New Roman"/>
          <w:sz w:val="28"/>
          <w:szCs w:val="28"/>
        </w:rPr>
        <w:t>А.</w:t>
      </w:r>
      <w:r>
        <w:rPr>
          <w:rFonts w:ascii="Times New Roman" w:hAnsi="Times New Roman" w:cs="Times New Roman"/>
          <w:sz w:val="28"/>
          <w:szCs w:val="28"/>
          <w:lang w:val="sah-RU"/>
        </w:rPr>
        <w:t> </w:t>
      </w:r>
      <w:r w:rsidRPr="004F4A95">
        <w:rPr>
          <w:rFonts w:ascii="Times New Roman" w:hAnsi="Times New Roman" w:cs="Times New Roman"/>
          <w:sz w:val="28"/>
          <w:szCs w:val="28"/>
        </w:rPr>
        <w:t>Ф. Эффективная система методической работы с педагогическими кадрами. // Профессиональное образование, 2012. — № 8. — С. 58–62.</w:t>
      </w:r>
    </w:p>
    <w:sectPr w:rsidR="0065760E" w:rsidRPr="007F48AF" w:rsidSect="005265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45C"/>
    <w:multiLevelType w:val="hybridMultilevel"/>
    <w:tmpl w:val="FDD44ACE"/>
    <w:lvl w:ilvl="0" w:tplc="22EC0248">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339A4"/>
    <w:multiLevelType w:val="multilevel"/>
    <w:tmpl w:val="0E02D9E6"/>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144C53BF"/>
    <w:multiLevelType w:val="hybridMultilevel"/>
    <w:tmpl w:val="547A2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9C47EB"/>
    <w:multiLevelType w:val="hybridMultilevel"/>
    <w:tmpl w:val="808E56F4"/>
    <w:lvl w:ilvl="0" w:tplc="D89C7B58">
      <w:numFmt w:val="bullet"/>
      <w:lvlText w:val="·"/>
      <w:lvlJc w:val="left"/>
      <w:pPr>
        <w:ind w:left="1174" w:hanging="46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84B0E20"/>
    <w:multiLevelType w:val="hybridMultilevel"/>
    <w:tmpl w:val="260CE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E0784D"/>
    <w:multiLevelType w:val="hybridMultilevel"/>
    <w:tmpl w:val="C4FEF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E995CB2"/>
    <w:multiLevelType w:val="hybridMultilevel"/>
    <w:tmpl w:val="7F6244A2"/>
    <w:lvl w:ilvl="0" w:tplc="CF32536A">
      <w:numFmt w:val="bullet"/>
      <w:lvlText w:val="·"/>
      <w:lvlJc w:val="left"/>
      <w:pPr>
        <w:ind w:left="1159" w:hanging="4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1F07D51"/>
    <w:multiLevelType w:val="hybridMultilevel"/>
    <w:tmpl w:val="DB92F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36940"/>
    <w:multiLevelType w:val="hybridMultilevel"/>
    <w:tmpl w:val="04CEC67A"/>
    <w:lvl w:ilvl="0" w:tplc="2CD44C50">
      <w:numFmt w:val="bullet"/>
      <w:lvlText w:val="·"/>
      <w:lvlJc w:val="left"/>
      <w:pPr>
        <w:ind w:left="1174" w:hanging="46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BA83302"/>
    <w:multiLevelType w:val="hybridMultilevel"/>
    <w:tmpl w:val="01A09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BD24B7"/>
    <w:multiLevelType w:val="hybridMultilevel"/>
    <w:tmpl w:val="BBC61DFE"/>
    <w:lvl w:ilvl="0" w:tplc="23248AC2">
      <w:numFmt w:val="bullet"/>
      <w:lvlText w:val="·"/>
      <w:lvlJc w:val="left"/>
      <w:pPr>
        <w:ind w:left="1174" w:hanging="46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9F83C32"/>
    <w:multiLevelType w:val="hybridMultilevel"/>
    <w:tmpl w:val="01C67CB6"/>
    <w:lvl w:ilvl="0" w:tplc="94B44EC2">
      <w:numFmt w:val="bullet"/>
      <w:lvlText w:val="·"/>
      <w:lvlJc w:val="left"/>
      <w:pPr>
        <w:ind w:left="1174" w:hanging="46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EA40EDA"/>
    <w:multiLevelType w:val="hybridMultilevel"/>
    <w:tmpl w:val="D9202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90B119F"/>
    <w:multiLevelType w:val="hybridMultilevel"/>
    <w:tmpl w:val="D8B067DA"/>
    <w:lvl w:ilvl="0" w:tplc="8BEED3B8">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B6D7BA2"/>
    <w:multiLevelType w:val="hybridMultilevel"/>
    <w:tmpl w:val="96C48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AC60A6"/>
    <w:multiLevelType w:val="hybridMultilevel"/>
    <w:tmpl w:val="3A0AF0FE"/>
    <w:lvl w:ilvl="0" w:tplc="0E38C8C2">
      <w:numFmt w:val="bullet"/>
      <w:lvlText w:val="·"/>
      <w:lvlJc w:val="left"/>
      <w:pPr>
        <w:ind w:left="1159" w:hanging="4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0DA29F8"/>
    <w:multiLevelType w:val="hybridMultilevel"/>
    <w:tmpl w:val="9C1C5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12"/>
  </w:num>
  <w:num w:numId="4">
    <w:abstractNumId w:val="3"/>
  </w:num>
  <w:num w:numId="5">
    <w:abstractNumId w:val="9"/>
  </w:num>
  <w:num w:numId="6">
    <w:abstractNumId w:val="15"/>
  </w:num>
  <w:num w:numId="7">
    <w:abstractNumId w:val="4"/>
  </w:num>
  <w:num w:numId="8">
    <w:abstractNumId w:val="8"/>
  </w:num>
  <w:num w:numId="9">
    <w:abstractNumId w:val="16"/>
  </w:num>
  <w:num w:numId="10">
    <w:abstractNumId w:val="10"/>
  </w:num>
  <w:num w:numId="11">
    <w:abstractNumId w:val="14"/>
  </w:num>
  <w:num w:numId="12">
    <w:abstractNumId w:val="6"/>
  </w:num>
  <w:num w:numId="13">
    <w:abstractNumId w:val="5"/>
  </w:num>
  <w:num w:numId="14">
    <w:abstractNumId w:val="11"/>
  </w:num>
  <w:num w:numId="15">
    <w:abstractNumId w:val="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B5"/>
    <w:rsid w:val="00056DC1"/>
    <w:rsid w:val="001034AF"/>
    <w:rsid w:val="00195782"/>
    <w:rsid w:val="001D79A6"/>
    <w:rsid w:val="00263959"/>
    <w:rsid w:val="00270E24"/>
    <w:rsid w:val="002E1019"/>
    <w:rsid w:val="002F175D"/>
    <w:rsid w:val="00300A4F"/>
    <w:rsid w:val="00327E27"/>
    <w:rsid w:val="003461C5"/>
    <w:rsid w:val="00391E94"/>
    <w:rsid w:val="00483457"/>
    <w:rsid w:val="004E67E0"/>
    <w:rsid w:val="004F083F"/>
    <w:rsid w:val="004F4A95"/>
    <w:rsid w:val="00503851"/>
    <w:rsid w:val="00512A08"/>
    <w:rsid w:val="005235AD"/>
    <w:rsid w:val="0052653D"/>
    <w:rsid w:val="005E047C"/>
    <w:rsid w:val="00606ECA"/>
    <w:rsid w:val="006556BF"/>
    <w:rsid w:val="0065760E"/>
    <w:rsid w:val="00666D81"/>
    <w:rsid w:val="00682881"/>
    <w:rsid w:val="00710E6A"/>
    <w:rsid w:val="0071119C"/>
    <w:rsid w:val="00723464"/>
    <w:rsid w:val="00740DF2"/>
    <w:rsid w:val="007464F3"/>
    <w:rsid w:val="00752215"/>
    <w:rsid w:val="007B2D39"/>
    <w:rsid w:val="007B47F8"/>
    <w:rsid w:val="007F48AF"/>
    <w:rsid w:val="00814BD5"/>
    <w:rsid w:val="00820ED1"/>
    <w:rsid w:val="008D5E5D"/>
    <w:rsid w:val="00A115E7"/>
    <w:rsid w:val="00A16CB5"/>
    <w:rsid w:val="00A21DA9"/>
    <w:rsid w:val="00A9433B"/>
    <w:rsid w:val="00AE0EAF"/>
    <w:rsid w:val="00AE5988"/>
    <w:rsid w:val="00AF56F5"/>
    <w:rsid w:val="00B00E57"/>
    <w:rsid w:val="00B0125A"/>
    <w:rsid w:val="00B3504F"/>
    <w:rsid w:val="00B564AE"/>
    <w:rsid w:val="00B611E1"/>
    <w:rsid w:val="00B647AB"/>
    <w:rsid w:val="00CD090C"/>
    <w:rsid w:val="00D01FC8"/>
    <w:rsid w:val="00DA682C"/>
    <w:rsid w:val="00E11639"/>
    <w:rsid w:val="00E66D61"/>
    <w:rsid w:val="00ED54C2"/>
    <w:rsid w:val="00F37EF9"/>
    <w:rsid w:val="00FB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AA17"/>
  <w15:chartTrackingRefBased/>
  <w15:docId w15:val="{459F28CA-AFC6-4254-9D50-C7590B83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26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647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3D"/>
    <w:pPr>
      <w:ind w:left="720"/>
      <w:contextualSpacing/>
    </w:pPr>
  </w:style>
  <w:style w:type="character" w:customStyle="1" w:styleId="10">
    <w:name w:val="Заголовок 1 Знак"/>
    <w:basedOn w:val="a0"/>
    <w:link w:val="1"/>
    <w:uiPriority w:val="9"/>
    <w:rsid w:val="0052653D"/>
    <w:rPr>
      <w:rFonts w:ascii="Times New Roman" w:eastAsia="Times New Roman" w:hAnsi="Times New Roman" w:cs="Times New Roman"/>
      <w:b/>
      <w:bCs/>
      <w:kern w:val="36"/>
      <w:sz w:val="48"/>
      <w:szCs w:val="48"/>
      <w:lang w:eastAsia="ru-RU"/>
    </w:rPr>
  </w:style>
  <w:style w:type="paragraph" w:styleId="2">
    <w:name w:val="Quote"/>
    <w:basedOn w:val="a"/>
    <w:link w:val="20"/>
    <w:uiPriority w:val="29"/>
    <w:qFormat/>
    <w:rsid w:val="00526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Цитата 2 Знак"/>
    <w:basedOn w:val="a0"/>
    <w:link w:val="2"/>
    <w:uiPriority w:val="29"/>
    <w:rsid w:val="0052653D"/>
    <w:rPr>
      <w:rFonts w:ascii="Times New Roman" w:eastAsia="Times New Roman" w:hAnsi="Times New Roman" w:cs="Times New Roman"/>
      <w:sz w:val="24"/>
      <w:szCs w:val="24"/>
      <w:lang w:eastAsia="ru-RU"/>
    </w:rPr>
  </w:style>
  <w:style w:type="character" w:styleId="a4">
    <w:name w:val="Strong"/>
    <w:basedOn w:val="a0"/>
    <w:uiPriority w:val="22"/>
    <w:qFormat/>
    <w:rsid w:val="0052653D"/>
    <w:rPr>
      <w:b/>
      <w:bCs/>
    </w:rPr>
  </w:style>
  <w:style w:type="paragraph" w:styleId="a5">
    <w:name w:val="Normal (Web)"/>
    <w:basedOn w:val="a"/>
    <w:uiPriority w:val="99"/>
    <w:semiHidden/>
    <w:unhideWhenUsed/>
    <w:rsid w:val="00526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653D"/>
    <w:rPr>
      <w:color w:val="0000FF"/>
      <w:u w:val="single"/>
    </w:rPr>
  </w:style>
  <w:style w:type="character" w:styleId="a7">
    <w:name w:val="Unresolved Mention"/>
    <w:basedOn w:val="a0"/>
    <w:uiPriority w:val="99"/>
    <w:semiHidden/>
    <w:unhideWhenUsed/>
    <w:rsid w:val="004E67E0"/>
    <w:rPr>
      <w:color w:val="605E5C"/>
      <w:shd w:val="clear" w:color="auto" w:fill="E1DFDD"/>
    </w:rPr>
  </w:style>
  <w:style w:type="character" w:customStyle="1" w:styleId="30">
    <w:name w:val="Заголовок 3 Знак"/>
    <w:basedOn w:val="a0"/>
    <w:link w:val="3"/>
    <w:uiPriority w:val="9"/>
    <w:semiHidden/>
    <w:rsid w:val="00B647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47178">
      <w:bodyDiv w:val="1"/>
      <w:marLeft w:val="0"/>
      <w:marRight w:val="0"/>
      <w:marTop w:val="0"/>
      <w:marBottom w:val="0"/>
      <w:divBdr>
        <w:top w:val="none" w:sz="0" w:space="0" w:color="auto"/>
        <w:left w:val="none" w:sz="0" w:space="0" w:color="auto"/>
        <w:bottom w:val="none" w:sz="0" w:space="0" w:color="auto"/>
        <w:right w:val="none" w:sz="0" w:space="0" w:color="auto"/>
      </w:divBdr>
      <w:divsChild>
        <w:div w:id="1040129009">
          <w:marLeft w:val="0"/>
          <w:marRight w:val="0"/>
          <w:marTop w:val="0"/>
          <w:marBottom w:val="0"/>
          <w:divBdr>
            <w:top w:val="none" w:sz="0" w:space="0" w:color="auto"/>
            <w:left w:val="none" w:sz="0" w:space="0" w:color="auto"/>
            <w:bottom w:val="none" w:sz="0" w:space="0" w:color="auto"/>
            <w:right w:val="none" w:sz="0" w:space="0" w:color="auto"/>
          </w:divBdr>
          <w:divsChild>
            <w:div w:id="581256659">
              <w:marLeft w:val="0"/>
              <w:marRight w:val="0"/>
              <w:marTop w:val="0"/>
              <w:marBottom w:val="0"/>
              <w:divBdr>
                <w:top w:val="none" w:sz="0" w:space="0" w:color="auto"/>
                <w:left w:val="none" w:sz="0" w:space="0" w:color="auto"/>
                <w:bottom w:val="none" w:sz="0" w:space="0" w:color="auto"/>
                <w:right w:val="none" w:sz="0" w:space="0" w:color="auto"/>
              </w:divBdr>
            </w:div>
          </w:divsChild>
        </w:div>
        <w:div w:id="146485462">
          <w:marLeft w:val="0"/>
          <w:marRight w:val="0"/>
          <w:marTop w:val="0"/>
          <w:marBottom w:val="0"/>
          <w:divBdr>
            <w:top w:val="none" w:sz="0" w:space="0" w:color="auto"/>
            <w:left w:val="none" w:sz="0" w:space="0" w:color="auto"/>
            <w:bottom w:val="none" w:sz="0" w:space="0" w:color="auto"/>
            <w:right w:val="none" w:sz="0" w:space="0" w:color="auto"/>
          </w:divBdr>
        </w:div>
      </w:divsChild>
    </w:div>
    <w:div w:id="1201700480">
      <w:bodyDiv w:val="1"/>
      <w:marLeft w:val="0"/>
      <w:marRight w:val="0"/>
      <w:marTop w:val="0"/>
      <w:marBottom w:val="0"/>
      <w:divBdr>
        <w:top w:val="none" w:sz="0" w:space="0" w:color="auto"/>
        <w:left w:val="none" w:sz="0" w:space="0" w:color="auto"/>
        <w:bottom w:val="none" w:sz="0" w:space="0" w:color="auto"/>
        <w:right w:val="none" w:sz="0" w:space="0" w:color="auto"/>
      </w:divBdr>
    </w:div>
    <w:div w:id="1490171793">
      <w:bodyDiv w:val="1"/>
      <w:marLeft w:val="0"/>
      <w:marRight w:val="0"/>
      <w:marTop w:val="0"/>
      <w:marBottom w:val="0"/>
      <w:divBdr>
        <w:top w:val="none" w:sz="0" w:space="0" w:color="auto"/>
        <w:left w:val="none" w:sz="0" w:space="0" w:color="auto"/>
        <w:bottom w:val="none" w:sz="0" w:space="0" w:color="auto"/>
        <w:right w:val="none" w:sz="0" w:space="0" w:color="auto"/>
      </w:divBdr>
      <w:divsChild>
        <w:div w:id="1623070760">
          <w:marLeft w:val="0"/>
          <w:marRight w:val="0"/>
          <w:marTop w:val="0"/>
          <w:marBottom w:val="0"/>
          <w:divBdr>
            <w:top w:val="none" w:sz="0" w:space="0" w:color="auto"/>
            <w:left w:val="none" w:sz="0" w:space="0" w:color="auto"/>
            <w:bottom w:val="none" w:sz="0" w:space="0" w:color="auto"/>
            <w:right w:val="none" w:sz="0" w:space="0" w:color="auto"/>
          </w:divBdr>
        </w:div>
        <w:div w:id="1215002450">
          <w:marLeft w:val="0"/>
          <w:marRight w:val="0"/>
          <w:marTop w:val="0"/>
          <w:marBottom w:val="0"/>
          <w:divBdr>
            <w:top w:val="none" w:sz="0" w:space="0" w:color="auto"/>
            <w:left w:val="none" w:sz="0" w:space="0" w:color="auto"/>
            <w:bottom w:val="none" w:sz="0" w:space="0" w:color="auto"/>
            <w:right w:val="none" w:sz="0" w:space="0" w:color="auto"/>
          </w:divBdr>
        </w:div>
        <w:div w:id="595553781">
          <w:marLeft w:val="0"/>
          <w:marRight w:val="0"/>
          <w:marTop w:val="0"/>
          <w:marBottom w:val="0"/>
          <w:divBdr>
            <w:top w:val="none" w:sz="0" w:space="0" w:color="auto"/>
            <w:left w:val="none" w:sz="0" w:space="0" w:color="auto"/>
            <w:bottom w:val="none" w:sz="0" w:space="0" w:color="auto"/>
            <w:right w:val="none" w:sz="0" w:space="0" w:color="auto"/>
          </w:divBdr>
        </w:div>
        <w:div w:id="1919633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absa19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Иосиф Иванов</dc:creator>
  <cp:keywords/>
  <dc:description/>
  <cp:lastModifiedBy>Иосиф Иванов</cp:lastModifiedBy>
  <cp:revision>18</cp:revision>
  <dcterms:created xsi:type="dcterms:W3CDTF">2021-10-07T23:32:00Z</dcterms:created>
  <dcterms:modified xsi:type="dcterms:W3CDTF">2021-10-10T01:53:00Z</dcterms:modified>
</cp:coreProperties>
</file>