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773" w:rsidRDefault="00F91773" w:rsidP="00F91773">
      <w:pPr>
        <w:spacing w:line="276" w:lineRule="auto"/>
        <w:ind w:firstLine="567"/>
        <w:jc w:val="center"/>
        <w:rPr>
          <w:b/>
          <w:lang w:val="sah-RU"/>
        </w:rPr>
      </w:pPr>
      <w:r w:rsidRPr="00100710">
        <w:rPr>
          <w:b/>
          <w:lang w:val="sah-RU"/>
        </w:rPr>
        <w:t>Математиктар I съезтэригэр</w:t>
      </w:r>
    </w:p>
    <w:p w:rsidR="00F91773" w:rsidRPr="00F44240" w:rsidRDefault="00F91773" w:rsidP="00F91773">
      <w:pPr>
        <w:spacing w:line="276" w:lineRule="auto"/>
        <w:ind w:firstLine="567"/>
        <w:jc w:val="center"/>
        <w:rPr>
          <w:b/>
          <w:sz w:val="16"/>
          <w:szCs w:val="16"/>
          <w:lang w:val="sah-RU"/>
        </w:rPr>
      </w:pPr>
    </w:p>
    <w:p w:rsidR="00F91773" w:rsidRPr="00100710" w:rsidRDefault="00F91773" w:rsidP="00F91773">
      <w:pPr>
        <w:spacing w:line="276" w:lineRule="auto"/>
        <w:ind w:firstLine="567"/>
        <w:jc w:val="both"/>
        <w:rPr>
          <w:lang w:val="sah-RU"/>
        </w:rPr>
      </w:pPr>
      <w:r w:rsidRPr="00100710">
        <w:rPr>
          <w:lang w:val="sah-RU"/>
        </w:rPr>
        <w:t>Алтынньы ыйга Москваҕа М.В.Ломоносов аатынан университекка математика учууталларын Бүтүн Россиятааҕы I съеһигэр улууспутуттан үс буолан кыттан кэллибит.</w:t>
      </w:r>
      <w:r w:rsidRPr="00C26864">
        <w:rPr>
          <w:lang w:val="sah-RU"/>
        </w:rPr>
        <w:t xml:space="preserve"> </w:t>
      </w:r>
      <w:r w:rsidRPr="00100710">
        <w:rPr>
          <w:lang w:val="sah-RU"/>
        </w:rPr>
        <w:t>Биһигини сэргэ республика атын улуустарын учууталлара, СВФУ ИМИ преподавателлара кыттыыны ыллылар. Съезд МГУ көҕүлээһининэн, РФ Наукаҕа уонна үөрэхтээһиҥҥэ министиэристибэтэ тэрийиитинэн ыытылынна.</w:t>
      </w:r>
      <w:r>
        <w:rPr>
          <w:lang w:val="sah-RU"/>
        </w:rPr>
        <w:t xml:space="preserve"> </w:t>
      </w:r>
      <w:r w:rsidRPr="00100710">
        <w:rPr>
          <w:lang w:val="sah-RU"/>
        </w:rPr>
        <w:t>Күн аҥаара пленарнай чааска университет механико – математическай факультеттарын профессордарын дакылааттара, күн аҥаара секциянан үлэлэр, төгүрүк остуоллар тэрилиннилэр.</w:t>
      </w:r>
      <w:r>
        <w:rPr>
          <w:lang w:val="sah-RU"/>
        </w:rPr>
        <w:t xml:space="preserve"> </w:t>
      </w:r>
      <w:r w:rsidRPr="00100710">
        <w:rPr>
          <w:lang w:val="sah-RU"/>
        </w:rPr>
        <w:t>Туркменияттан, Монголияттан, Финляндияттан,</w:t>
      </w:r>
      <w:r>
        <w:rPr>
          <w:lang w:val="sah-RU"/>
        </w:rPr>
        <w:t xml:space="preserve"> </w:t>
      </w:r>
      <w:r w:rsidRPr="00100710">
        <w:rPr>
          <w:lang w:val="sah-RU"/>
        </w:rPr>
        <w:t xml:space="preserve">Швецияттан, </w:t>
      </w:r>
      <w:r>
        <w:rPr>
          <w:lang w:val="sah-RU"/>
        </w:rPr>
        <w:t>Сирияттан, Израильтан, США- тан</w:t>
      </w:r>
      <w:r w:rsidRPr="00100710">
        <w:rPr>
          <w:lang w:val="sah-RU"/>
        </w:rPr>
        <w:t xml:space="preserve">, Россия 75  субъектарыттан – барыта 1218 делегат кыттыыны ыллылар. МГУ ректора В.А. Садовничай </w:t>
      </w:r>
      <w:r w:rsidRPr="00100710">
        <w:t xml:space="preserve">«О математике и ее преподавании в школе» </w:t>
      </w:r>
      <w:proofErr w:type="spellStart"/>
      <w:r w:rsidRPr="00100710">
        <w:t>диэн</w:t>
      </w:r>
      <w:proofErr w:type="spellEnd"/>
      <w:r w:rsidRPr="00100710">
        <w:rPr>
          <w:lang w:val="sah-RU"/>
        </w:rPr>
        <w:t xml:space="preserve"> сүрүн дакылаата болҕомтону тарта. Манна Садовничай биир кэпсээнтэн саҕалаата. Россияҕа төрөөбүт, үөскээбит, билигин Америкаҕа олорор ахсаан учуутала “Классная Америка. Шокирующие будни американской школы.</w:t>
      </w:r>
      <w:r>
        <w:rPr>
          <w:lang w:val="sah-RU"/>
        </w:rPr>
        <w:t xml:space="preserve"> </w:t>
      </w:r>
      <w:r w:rsidRPr="00100710">
        <w:rPr>
          <w:lang w:val="sah-RU"/>
        </w:rPr>
        <w:t>Записки учителя” диэн кинигэтигэр “Америкаҕа ирдэнэр, оҕо үөрэнии процеһыттан дуоһуйуу ылыахтааах, үөрэтии кэрэхсэбиллээх, оҕону улахан толкуйга түһэрбэт,</w:t>
      </w:r>
      <w:r>
        <w:rPr>
          <w:lang w:val="sah-RU"/>
        </w:rPr>
        <w:t xml:space="preserve"> </w:t>
      </w:r>
      <w:r w:rsidRPr="00100710">
        <w:rPr>
          <w:lang w:val="sah-RU"/>
        </w:rPr>
        <w:t>күүһүлээһинэ суох буолуохтаах”, - диэбитин холобурдаата. Ол түмүгэр, Америкаҕа 5+(-3) диэн холобуру 8 кылаас үөрэнээччитэ ыарырҕатар, Ол оннугар финансовай грамотноска улахан болҕомто ууруллар эбит. Холобур, банковскай картанан туттарга, ону аһарга – сабарга, сөптөөхтүк хонтуруоллуурга оҕо начаалынай кылааска үөрэнэр. Счекка төһө харчы укпутун, ону төһөтүн тутуннаҕына, төһөтүн хааллардаҕына барыстаах буолуоҕун математика уруогар сиһилии үөрэтэллэр. Саамай кырата хамнаһыҥ онус чааһын ый аайы ууран иһиэхтээхххин диэн өйдөбүлгэ Америка үөрэнээччитэ кыра сааһыттан иитиллэр.</w:t>
      </w:r>
      <w:r>
        <w:rPr>
          <w:lang w:val="sah-RU"/>
        </w:rPr>
        <w:t xml:space="preserve"> </w:t>
      </w:r>
      <w:r w:rsidRPr="00100710">
        <w:rPr>
          <w:lang w:val="sah-RU"/>
        </w:rPr>
        <w:t>Оттон биһиэхэ хайдаҕый? Математика уруоктарын программата кылааһа улааттаҕын аайы ыараан иһэр, ол эрээри 11 сылы быһа математикаҕа үөрэммитин оҕо олоххо кыайан туһаммат.</w:t>
      </w:r>
      <w:r>
        <w:rPr>
          <w:lang w:val="sah-RU"/>
        </w:rPr>
        <w:t xml:space="preserve"> </w:t>
      </w:r>
      <w:r w:rsidRPr="00100710">
        <w:rPr>
          <w:lang w:val="sah-RU"/>
        </w:rPr>
        <w:t>Математика диэн тылтан куттанар, предметы сөбүлээбэт оҕолор ахсааннара элбээн иһэр. Математика фундаментальнай дьиссипилиинэ быһыытынан бүгүн менеджмент, право курдук ирдэнэр идэ буолбатах. Ол иһин ҮҮӨТ-гэр математика факультеттарыгар куонкурус сылын аайы намтыы</w:t>
      </w:r>
      <w:r>
        <w:rPr>
          <w:lang w:val="sah-RU"/>
        </w:rPr>
        <w:t>р, бу математика учууталын аата-</w:t>
      </w:r>
      <w:r w:rsidRPr="00100710">
        <w:rPr>
          <w:lang w:val="sah-RU"/>
        </w:rPr>
        <w:t>суола намтыырыгар, эбэтэр кини профессиональнай таһыма түһэригэр тириэртэ диэн В.А.Садовничай бэлиэтээн эттэ. Математическай ҮҮӨТ-рин, ол иһигэр педагогическай эмиэ, саамай талааннах выпускниктара оскуолаҕа барбаттар. Ол түмүгэр дойду интеллектуальнай таһыма түһэр.</w:t>
      </w:r>
    </w:p>
    <w:p w:rsidR="00F91773" w:rsidRPr="00100710" w:rsidRDefault="00F91773" w:rsidP="00F91773">
      <w:pPr>
        <w:spacing w:line="276" w:lineRule="auto"/>
        <w:ind w:firstLine="567"/>
        <w:jc w:val="both"/>
        <w:rPr>
          <w:lang w:val="sah-RU"/>
        </w:rPr>
      </w:pPr>
      <w:r w:rsidRPr="00100710">
        <w:rPr>
          <w:lang w:val="sah-RU"/>
        </w:rPr>
        <w:tab/>
        <w:t>Бүгүҥҥү оскуола үөрэнээччигэ дьиҥнээх дириҥ билиини биэрэргэ буолбакка, КГЭ-ҕэ бэлэмнииргэ, үрдүк үөрэххэ киириигэ бэлэмнииргэ саамай улахан болҕомтону уурар буолла. Ону утарарын эттэ.</w:t>
      </w:r>
      <w:r>
        <w:rPr>
          <w:lang w:val="sah-RU"/>
        </w:rPr>
        <w:t xml:space="preserve"> </w:t>
      </w:r>
      <w:r w:rsidRPr="00100710">
        <w:rPr>
          <w:lang w:val="sah-RU"/>
        </w:rPr>
        <w:t>Математика уруоктарыгар оҕолору толкуйдуурга, ырытарга,</w:t>
      </w:r>
      <w:r>
        <w:rPr>
          <w:lang w:val="sah-RU"/>
        </w:rPr>
        <w:t xml:space="preserve"> </w:t>
      </w:r>
      <w:r w:rsidRPr="00100710">
        <w:rPr>
          <w:lang w:val="sah-RU"/>
        </w:rPr>
        <w:t>дакаастыырга үөрэтиэхтээхпит.</w:t>
      </w:r>
      <w:r>
        <w:rPr>
          <w:lang w:val="sah-RU"/>
        </w:rPr>
        <w:t xml:space="preserve"> </w:t>
      </w:r>
      <w:r w:rsidRPr="00100710">
        <w:rPr>
          <w:lang w:val="sah-RU"/>
        </w:rPr>
        <w:t>Задачаны сөпкө туруорарга, саамай табыгастаах ньыманы туһанан эппиэти буларга дьарыктыахтаахпыт.</w:t>
      </w:r>
    </w:p>
    <w:p w:rsidR="00F91773" w:rsidRPr="00100710" w:rsidRDefault="00F91773" w:rsidP="00F91773">
      <w:pPr>
        <w:spacing w:line="276" w:lineRule="auto"/>
        <w:ind w:firstLine="567"/>
        <w:jc w:val="both"/>
        <w:rPr>
          <w:lang w:val="sah-RU"/>
        </w:rPr>
      </w:pPr>
      <w:r w:rsidRPr="00100710">
        <w:rPr>
          <w:lang w:val="sah-RU"/>
        </w:rPr>
        <w:t>Бары оскуолаларга профильнай үөрэхтээһини киллэрэри утарарын эттэ.</w:t>
      </w:r>
      <w:r>
        <w:rPr>
          <w:lang w:val="sah-RU"/>
        </w:rPr>
        <w:t xml:space="preserve"> </w:t>
      </w:r>
      <w:r w:rsidRPr="00100710">
        <w:rPr>
          <w:lang w:val="sah-RU"/>
        </w:rPr>
        <w:t>Россияҕа 42 тыһ</w:t>
      </w:r>
      <w:r>
        <w:rPr>
          <w:lang w:val="sah-RU"/>
        </w:rPr>
        <w:t>.</w:t>
      </w:r>
      <w:r w:rsidRPr="00100710">
        <w:rPr>
          <w:lang w:val="sah-RU"/>
        </w:rPr>
        <w:t xml:space="preserve"> кыра тыа оскуолалара баар.</w:t>
      </w:r>
      <w:r>
        <w:rPr>
          <w:lang w:val="sah-RU"/>
        </w:rPr>
        <w:t xml:space="preserve"> </w:t>
      </w:r>
      <w:r w:rsidRPr="00100710">
        <w:rPr>
          <w:lang w:val="sah-RU"/>
        </w:rPr>
        <w:t>Онно  профили күүһүнэн киллэрии туох да туһаны аҕалыа суоҕа.</w:t>
      </w:r>
      <w:r>
        <w:rPr>
          <w:lang w:val="sah-RU"/>
        </w:rPr>
        <w:t xml:space="preserve"> </w:t>
      </w:r>
      <w:r w:rsidRPr="00100710">
        <w:rPr>
          <w:lang w:val="sah-RU"/>
        </w:rPr>
        <w:t>Бу оскуолаларга сөптөөх база, сөптөөх кадр баар дуо? Математиканы үөрэтэргэ икки сыһыан ирдэниллэр</w:t>
      </w:r>
      <w:r w:rsidRPr="00100710">
        <w:t>: «математика для всех»</w:t>
      </w:r>
      <w:r>
        <w:rPr>
          <w:lang w:val="sah-RU"/>
        </w:rPr>
        <w:t xml:space="preserve"> </w:t>
      </w:r>
      <w:r w:rsidRPr="00100710">
        <w:t>(80-85%), «математика для будущих исследователей»</w:t>
      </w:r>
      <w:r>
        <w:rPr>
          <w:lang w:val="sah-RU"/>
        </w:rPr>
        <w:t xml:space="preserve"> </w:t>
      </w:r>
      <w:r w:rsidRPr="00100710">
        <w:t xml:space="preserve">(15-20%). </w:t>
      </w:r>
      <w:proofErr w:type="spellStart"/>
      <w:r w:rsidRPr="00100710">
        <w:t>Син</w:t>
      </w:r>
      <w:proofErr w:type="spellEnd"/>
      <w:r w:rsidRPr="00100710">
        <w:t xml:space="preserve"> </w:t>
      </w:r>
      <w:proofErr w:type="spellStart"/>
      <w:r w:rsidRPr="00100710">
        <w:t>биир</w:t>
      </w:r>
      <w:proofErr w:type="spellEnd"/>
      <w:r w:rsidRPr="00100710">
        <w:t xml:space="preserve"> </w:t>
      </w:r>
      <w:proofErr w:type="spellStart"/>
      <w:r w:rsidRPr="00100710">
        <w:t>базовай</w:t>
      </w:r>
      <w:proofErr w:type="spellEnd"/>
      <w:r w:rsidRPr="00100710">
        <w:t xml:space="preserve">, </w:t>
      </w:r>
      <w:proofErr w:type="spellStart"/>
      <w:r w:rsidRPr="00100710">
        <w:t>профильнай</w:t>
      </w:r>
      <w:proofErr w:type="spellEnd"/>
      <w:r w:rsidRPr="00100710">
        <w:t xml:space="preserve"> </w:t>
      </w:r>
      <w:proofErr w:type="spellStart"/>
      <w:r w:rsidRPr="00100710">
        <w:t>курдук</w:t>
      </w:r>
      <w:proofErr w:type="spellEnd"/>
      <w:r w:rsidRPr="00100710">
        <w:t xml:space="preserve">. </w:t>
      </w:r>
      <w:r w:rsidRPr="00100710">
        <w:rPr>
          <w:lang w:val="sah-RU"/>
        </w:rPr>
        <w:t xml:space="preserve">Дириҥэтэн үөрэтии өйдөнөр. Син биир билигин баар курдук профильнай кылаастар, киэҥ программа, олимпиадалар. Атын ирдэбил маассабай оскуолаларга туруохтаах. Манна математическай </w:t>
      </w:r>
      <w:r w:rsidRPr="00100710">
        <w:rPr>
          <w:lang w:val="sah-RU"/>
        </w:rPr>
        <w:lastRenderedPageBreak/>
        <w:t>култуура саамай сүрүнүн баһылаан туран, техническай үөрэхтээһин саамай наадалаах таһымын үөрэнээччи билиэхтээх диэн ирдэбил туруохтаах.</w:t>
      </w:r>
    </w:p>
    <w:p w:rsidR="00F91773" w:rsidRPr="00100710" w:rsidRDefault="00F91773" w:rsidP="00F91773">
      <w:pPr>
        <w:spacing w:line="276" w:lineRule="auto"/>
        <w:ind w:firstLine="567"/>
        <w:jc w:val="both"/>
        <w:rPr>
          <w:lang w:val="sah-RU"/>
        </w:rPr>
      </w:pPr>
      <w:r w:rsidRPr="00100710">
        <w:rPr>
          <w:lang w:val="sah-RU"/>
        </w:rPr>
        <w:t>2009 сыллаахха ылыллыбыт алын сүһүөх оскуола саҥа стандартыгар тохтоото.</w:t>
      </w:r>
      <w:r>
        <w:rPr>
          <w:lang w:val="sah-RU"/>
        </w:rPr>
        <w:t xml:space="preserve"> </w:t>
      </w:r>
      <w:r w:rsidRPr="00100710">
        <w:rPr>
          <w:lang w:val="sah-RU"/>
        </w:rPr>
        <w:t>Математика информатиканы кытта көрүллүбүтүн  олох сыыһа, сүппүт икки чааһы төнүннэриэххэ наада», -  диир. “КГЭ 2011 сылга икки таһымынан ыытылларын ситистибит, базо</w:t>
      </w:r>
      <w:r>
        <w:rPr>
          <w:lang w:val="sah-RU"/>
        </w:rPr>
        <w:t>вай уонна профильнай</w:t>
      </w:r>
      <w:r w:rsidRPr="00100710">
        <w:rPr>
          <w:lang w:val="sah-RU"/>
        </w:rPr>
        <w:t>“, - тоһоҕолоон бэлиэтээтэ.</w:t>
      </w:r>
    </w:p>
    <w:p w:rsidR="00F91773" w:rsidRPr="00100710" w:rsidRDefault="00F91773" w:rsidP="00F91773">
      <w:pPr>
        <w:spacing w:line="276" w:lineRule="auto"/>
        <w:ind w:firstLine="567"/>
        <w:jc w:val="both"/>
        <w:rPr>
          <w:lang w:val="sah-RU"/>
        </w:rPr>
      </w:pPr>
      <w:r w:rsidRPr="00100710">
        <w:rPr>
          <w:lang w:val="sah-RU"/>
        </w:rPr>
        <w:t>I съезкэ наһаа элбэх делегат кэлбитититтэн үөрбүтүн эттэ.</w:t>
      </w:r>
      <w:r>
        <w:rPr>
          <w:lang w:val="sah-RU"/>
        </w:rPr>
        <w:t xml:space="preserve"> </w:t>
      </w:r>
      <w:r w:rsidRPr="00100710">
        <w:rPr>
          <w:lang w:val="sah-RU"/>
        </w:rPr>
        <w:t>МГУ маннык съезтэри элбэхтэ ыытарга интэриэстээҕин бэлиэтээтэ.</w:t>
      </w:r>
      <w:r>
        <w:rPr>
          <w:lang w:val="sah-RU"/>
        </w:rPr>
        <w:t xml:space="preserve"> </w:t>
      </w:r>
      <w:r w:rsidRPr="00100710">
        <w:rPr>
          <w:lang w:val="sah-RU"/>
        </w:rPr>
        <w:t>Эһиил физика учууталларын, онтон биология, онтон химия, онтон эмиэ эргийэн математика учууталларын съезтэрин ыытарга былаанны</w:t>
      </w:r>
      <w:r>
        <w:rPr>
          <w:lang w:val="sah-RU"/>
        </w:rPr>
        <w:t>ы</w:t>
      </w:r>
      <w:r w:rsidRPr="00100710">
        <w:rPr>
          <w:lang w:val="sah-RU"/>
        </w:rPr>
        <w:t>ллар эбит.</w:t>
      </w:r>
    </w:p>
    <w:p w:rsidR="00F91773" w:rsidRPr="00100710" w:rsidRDefault="00F91773" w:rsidP="00F91773">
      <w:pPr>
        <w:spacing w:line="276" w:lineRule="auto"/>
        <w:ind w:firstLine="567"/>
        <w:jc w:val="both"/>
        <w:rPr>
          <w:lang w:val="sah-RU"/>
        </w:rPr>
      </w:pPr>
      <w:r w:rsidRPr="00100710">
        <w:rPr>
          <w:lang w:val="sah-RU"/>
        </w:rPr>
        <w:t>Виктор Антонович РФ Үөрэҕин министиэристибэтигэр эппит тыла сыаналанарын, ол иһин элбэхтик мөккүһүүлэргэ кыттан, биир өйдөбүлгэ кэлэн, наадалаах резолюциялары ылынары ситиһиэм диэн эттэ.</w:t>
      </w:r>
    </w:p>
    <w:p w:rsidR="00F91773" w:rsidRPr="00100710" w:rsidRDefault="00F91773" w:rsidP="00F91773">
      <w:pPr>
        <w:spacing w:line="276" w:lineRule="auto"/>
        <w:ind w:firstLine="567"/>
        <w:jc w:val="both"/>
        <w:rPr>
          <w:lang w:val="sah-RU"/>
        </w:rPr>
      </w:pPr>
      <w:r w:rsidRPr="00100710">
        <w:rPr>
          <w:lang w:val="sah-RU"/>
        </w:rPr>
        <w:t xml:space="preserve">Россия үөрэҕириитин академиятын президена, акдемик Н.Д.Никандров </w:t>
      </w:r>
      <w:r>
        <w:t>«Учитель как воспитатель</w:t>
      </w:r>
      <w:r w:rsidRPr="00100710">
        <w:t xml:space="preserve">» </w:t>
      </w:r>
      <w:proofErr w:type="spellStart"/>
      <w:r w:rsidRPr="00100710">
        <w:t>диэн</w:t>
      </w:r>
      <w:proofErr w:type="spellEnd"/>
      <w:r w:rsidRPr="00100710">
        <w:t xml:space="preserve"> тема</w:t>
      </w:r>
      <w:r w:rsidRPr="00100710">
        <w:rPr>
          <w:lang w:val="sah-RU"/>
        </w:rPr>
        <w:t>ҕ</w:t>
      </w:r>
      <w:r w:rsidRPr="00100710">
        <w:t xml:space="preserve">а </w:t>
      </w:r>
      <w:proofErr w:type="spellStart"/>
      <w:r w:rsidRPr="00100710">
        <w:t>дакылаат</w:t>
      </w:r>
      <w:proofErr w:type="spellEnd"/>
      <w:r w:rsidRPr="00100710">
        <w:t xml:space="preserve"> о</w:t>
      </w:r>
      <w:r w:rsidRPr="00100710">
        <w:rPr>
          <w:lang w:val="sah-RU"/>
        </w:rPr>
        <w:t>ҥ</w:t>
      </w:r>
      <w:proofErr w:type="spellStart"/>
      <w:r w:rsidRPr="00100710">
        <w:t>ордо</w:t>
      </w:r>
      <w:proofErr w:type="spellEnd"/>
      <w:r w:rsidRPr="00100710">
        <w:t>.</w:t>
      </w:r>
      <w:r w:rsidRPr="00100710">
        <w:rPr>
          <w:lang w:val="sah-RU"/>
        </w:rPr>
        <w:t xml:space="preserve"> Иитии үлэтигэр математика учууталын суолтата наһаа улахан, тоҕо диэтэххэ оҕо математикаҕа 11 сылы быһа үөрэнэр, математика уруоктарын чааһа элбэх, онон математика учуутала оҕолору кытта атын предметник учууталлардааҕар элбэхтик алтыһар. Онон кини оҕоҕо олох уруогун биэрээччинэн, холобурунан буолуохтаах диэн этиитэ биһигини толкуйдатыахтаах.</w:t>
      </w:r>
    </w:p>
    <w:p w:rsidR="00F91773" w:rsidRPr="00100710" w:rsidRDefault="00F91773" w:rsidP="00F91773">
      <w:pPr>
        <w:spacing w:line="276" w:lineRule="auto"/>
        <w:ind w:firstLine="567"/>
        <w:jc w:val="both"/>
        <w:rPr>
          <w:lang w:val="sah-RU"/>
        </w:rPr>
      </w:pPr>
      <w:r w:rsidRPr="00100710">
        <w:rPr>
          <w:lang w:val="sah-RU"/>
        </w:rPr>
        <w:t>Икки күннээх үлэ, мөккүһүү түмүгэр Бүтүн Россиятааҕы математика учууталларын съеһэ маннык резолюциялары ылынна:</w:t>
      </w:r>
    </w:p>
    <w:p w:rsidR="00F91773" w:rsidRPr="00100710" w:rsidRDefault="00F91773" w:rsidP="00F91773">
      <w:pPr>
        <w:spacing w:line="276" w:lineRule="auto"/>
        <w:ind w:firstLine="567"/>
        <w:jc w:val="both"/>
        <w:rPr>
          <w:lang w:val="sah-RU"/>
        </w:rPr>
      </w:pPr>
      <w:r w:rsidRPr="00100710">
        <w:rPr>
          <w:lang w:val="sah-RU"/>
        </w:rPr>
        <w:t>Орто оскуоланы бүтэрэр оҕо математикаҕа бэлэмэ намтаабытын, ол Россия үрдүк квалификациялаах кадры бэлэмниир таһымыгар кутталы үөскэтэрин бэлиэтээтэ. Математическай үөрэхтээһин хаачыстыбата намтааһыныгар:</w:t>
      </w:r>
    </w:p>
    <w:p w:rsidR="00F91773" w:rsidRPr="00100710" w:rsidRDefault="00F91773" w:rsidP="00F91773">
      <w:pPr>
        <w:pStyle w:val="a3"/>
        <w:numPr>
          <w:ilvl w:val="0"/>
          <w:numId w:val="1"/>
        </w:numPr>
        <w:ind w:left="0" w:firstLine="567"/>
        <w:jc w:val="both"/>
        <w:rPr>
          <w:rFonts w:ascii="Times New Roman" w:hAnsi="Times New Roman"/>
          <w:sz w:val="24"/>
          <w:szCs w:val="24"/>
          <w:lang w:val="sah-RU"/>
        </w:rPr>
      </w:pPr>
      <w:r w:rsidRPr="00100710">
        <w:rPr>
          <w:rFonts w:ascii="Times New Roman" w:hAnsi="Times New Roman"/>
          <w:sz w:val="24"/>
          <w:szCs w:val="24"/>
          <w:lang w:val="sah-RU"/>
        </w:rPr>
        <w:t>КГЭ форматынан түмүктүүр аттестацияны уонна үөрэххэ туттарсан киириини биир оҥоруу</w:t>
      </w:r>
    </w:p>
    <w:p w:rsidR="00F91773" w:rsidRPr="00100710" w:rsidRDefault="00F91773" w:rsidP="00F91773">
      <w:pPr>
        <w:pStyle w:val="a3"/>
        <w:numPr>
          <w:ilvl w:val="0"/>
          <w:numId w:val="1"/>
        </w:numPr>
        <w:ind w:left="0" w:firstLine="567"/>
        <w:jc w:val="both"/>
        <w:rPr>
          <w:rFonts w:ascii="Times New Roman" w:hAnsi="Times New Roman"/>
          <w:sz w:val="24"/>
          <w:szCs w:val="24"/>
          <w:lang w:val="sah-RU"/>
        </w:rPr>
      </w:pPr>
      <w:r w:rsidRPr="00100710">
        <w:rPr>
          <w:rFonts w:ascii="Times New Roman" w:hAnsi="Times New Roman"/>
          <w:sz w:val="24"/>
          <w:szCs w:val="24"/>
          <w:lang w:val="sah-RU"/>
        </w:rPr>
        <w:t>КГЭ түмүктэринэн учуутал үлэтин сыаналааһыны, үлэ саҥа төлөбүрүн о.д.а моһол быһыытынан бэлиэтээтэ.</w:t>
      </w:r>
    </w:p>
    <w:p w:rsidR="00F91773" w:rsidRPr="00100710" w:rsidRDefault="00F91773" w:rsidP="00F91773">
      <w:pPr>
        <w:spacing w:line="276" w:lineRule="auto"/>
        <w:ind w:firstLine="567"/>
        <w:jc w:val="both"/>
        <w:rPr>
          <w:lang w:val="sah-RU"/>
        </w:rPr>
      </w:pPr>
      <w:r w:rsidRPr="00100710">
        <w:rPr>
          <w:lang w:val="sah-RU"/>
        </w:rPr>
        <w:t>50 тыһ устудьуон үөрэнэр дойду саамай улахан университетын салайааччыта түбүктээх үлэтиттэн быыс булан, математическай үөрэхтээһин проблемаларын ырытан, ону туоратарга дьиҥнээхтик үлэлии сылдьар учууталлары түмэн, сүбэлэһэн биир түмүккэ кэлэн туруорсара, бу кини дойдутугар,үлэтигэр бэринилээҕин туоһулуур.</w:t>
      </w:r>
    </w:p>
    <w:p w:rsidR="00F91773" w:rsidRPr="00900FBC" w:rsidRDefault="00F91773" w:rsidP="00F91773">
      <w:pPr>
        <w:spacing w:line="276" w:lineRule="auto"/>
        <w:ind w:firstLine="567"/>
        <w:jc w:val="right"/>
        <w:rPr>
          <w:i/>
          <w:lang w:val="sah-RU"/>
        </w:rPr>
      </w:pPr>
      <w:r w:rsidRPr="00100710">
        <w:rPr>
          <w:lang w:val="sah-RU"/>
        </w:rPr>
        <w:t xml:space="preserve">                                                                                                                 </w:t>
      </w:r>
      <w:r w:rsidRPr="00900FBC">
        <w:rPr>
          <w:i/>
          <w:lang w:val="sah-RU"/>
        </w:rPr>
        <w:t>С.А.Габыщева</w:t>
      </w:r>
    </w:p>
    <w:p w:rsidR="00F91773" w:rsidRPr="00900FBC" w:rsidRDefault="00F91773" w:rsidP="00F91773">
      <w:pPr>
        <w:spacing w:line="276" w:lineRule="auto"/>
        <w:ind w:firstLine="567"/>
        <w:jc w:val="right"/>
        <w:rPr>
          <w:i/>
          <w:lang w:val="sah-RU"/>
        </w:rPr>
      </w:pPr>
      <w:r w:rsidRPr="00900FBC">
        <w:rPr>
          <w:i/>
          <w:lang w:val="sah-RU"/>
        </w:rPr>
        <w:t xml:space="preserve">Мэҥэ – Хаҥалас улууһун Балыктаах орто оскуолатын </w:t>
      </w:r>
    </w:p>
    <w:p w:rsidR="00F91773" w:rsidRPr="00900FBC" w:rsidRDefault="00F91773" w:rsidP="00F91773">
      <w:pPr>
        <w:tabs>
          <w:tab w:val="left" w:pos="6525"/>
        </w:tabs>
        <w:spacing w:line="276" w:lineRule="auto"/>
        <w:ind w:firstLine="567"/>
        <w:jc w:val="right"/>
        <w:rPr>
          <w:i/>
          <w:lang w:val="sah-RU"/>
        </w:rPr>
      </w:pPr>
      <w:r w:rsidRPr="00900FBC">
        <w:rPr>
          <w:i/>
          <w:lang w:val="sah-RU"/>
        </w:rPr>
        <w:t xml:space="preserve">                                 математикаҕа учуутала</w:t>
      </w:r>
    </w:p>
    <w:p w:rsidR="00F91773" w:rsidRPr="00900FBC" w:rsidRDefault="00F91773" w:rsidP="00F91773">
      <w:pPr>
        <w:tabs>
          <w:tab w:val="left" w:pos="6525"/>
        </w:tabs>
        <w:spacing w:line="276" w:lineRule="auto"/>
        <w:ind w:firstLine="567"/>
        <w:jc w:val="right"/>
        <w:rPr>
          <w:i/>
          <w:lang w:val="sah-RU"/>
        </w:rPr>
      </w:pPr>
      <w:r w:rsidRPr="00900FBC">
        <w:rPr>
          <w:i/>
          <w:lang w:val="sah-RU"/>
        </w:rPr>
        <w:t xml:space="preserve">                              </w:t>
      </w:r>
      <w:r>
        <w:rPr>
          <w:i/>
          <w:lang w:val="sah-RU"/>
        </w:rPr>
        <w:t xml:space="preserve"> </w:t>
      </w:r>
      <w:r w:rsidRPr="00900FBC">
        <w:rPr>
          <w:i/>
          <w:lang w:val="sah-RU"/>
        </w:rPr>
        <w:t xml:space="preserve">      </w:t>
      </w:r>
      <w:r>
        <w:rPr>
          <w:i/>
          <w:lang w:val="sah-RU"/>
        </w:rPr>
        <w:t xml:space="preserve">   2011</w:t>
      </w:r>
      <w:r w:rsidRPr="00900FBC">
        <w:rPr>
          <w:i/>
          <w:lang w:val="sah-RU"/>
        </w:rPr>
        <w:t>,</w:t>
      </w:r>
      <w:r>
        <w:rPr>
          <w:i/>
          <w:lang w:val="sah-RU"/>
        </w:rPr>
        <w:t xml:space="preserve"> </w:t>
      </w:r>
      <w:r w:rsidRPr="00900FBC">
        <w:rPr>
          <w:i/>
          <w:lang w:val="sah-RU"/>
        </w:rPr>
        <w:t>«Учуутал аргыһа»№3 (466)</w:t>
      </w:r>
      <w:r w:rsidRPr="00900FBC">
        <w:rPr>
          <w:i/>
          <w:lang w:val="sah-RU"/>
        </w:rPr>
        <w:tab/>
      </w:r>
    </w:p>
    <w:p w:rsidR="00F91773" w:rsidRDefault="00F91773" w:rsidP="00F91773">
      <w:pPr>
        <w:rPr>
          <w:color w:val="000000"/>
          <w:lang w:val="sah-RU"/>
        </w:rPr>
      </w:pPr>
    </w:p>
    <w:p w:rsidR="002A43F7" w:rsidRDefault="00F91773">
      <w:bookmarkStart w:id="0" w:name="_GoBack"/>
      <w:bookmarkEnd w:id="0"/>
    </w:p>
    <w:sectPr w:rsidR="002A43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FE03CA"/>
    <w:multiLevelType w:val="hybridMultilevel"/>
    <w:tmpl w:val="B928EB28"/>
    <w:lvl w:ilvl="0" w:tplc="CA1C3BA0">
      <w:start w:val="2009"/>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73"/>
    <w:rsid w:val="000B3962"/>
    <w:rsid w:val="00B87C56"/>
    <w:rsid w:val="00F91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74850-8897-4A9D-AFE9-1A6E32424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773"/>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869</Words>
  <Characters>4955</Characters>
  <Application>Microsoft Office Word</Application>
  <DocSecurity>0</DocSecurity>
  <Lines>41</Lines>
  <Paragraphs>11</Paragraphs>
  <ScaleCrop>false</ScaleCrop>
  <Company>Microsoft</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Иосиф Иванов</dc:creator>
  <cp:keywords/>
  <dc:description/>
  <cp:lastModifiedBy>Иосиф Иванов</cp:lastModifiedBy>
  <cp:revision>1</cp:revision>
  <dcterms:created xsi:type="dcterms:W3CDTF">2019-10-28T09:53:00Z</dcterms:created>
  <dcterms:modified xsi:type="dcterms:W3CDTF">2019-10-28T09:54:00Z</dcterms:modified>
</cp:coreProperties>
</file>